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47B36">
      <w:pPr>
        <w:spacing w:line="600" w:lineRule="exact"/>
        <w:ind w:firstLine="221"/>
        <w:jc w:val="left"/>
        <w:rPr>
          <w:rFonts w:ascii="黑体" w:hAnsi="黑体" w:eastAsia="黑体" w:cs="黑体"/>
          <w:color w:val="000000"/>
          <w:sz w:val="32"/>
        </w:rPr>
      </w:pPr>
      <w:r>
        <w:rPr>
          <w:rFonts w:ascii="黑体" w:hAnsi="黑体" w:eastAsia="黑体" w:cs="黑体"/>
          <w:color w:val="000000"/>
          <w:sz w:val="32"/>
        </w:rPr>
        <w:t>附件3</w:t>
      </w:r>
    </w:p>
    <w:p w14:paraId="72C5E1F7">
      <w:pPr>
        <w:spacing w:line="600" w:lineRule="exact"/>
        <w:jc w:val="center"/>
        <w:rPr>
          <w:rFonts w:ascii="方正小标宋_GBK" w:hAnsi="方正小标宋_GBK" w:eastAsia="方正小标宋_GBK" w:cs="方正小标宋简体"/>
          <w:color w:val="000000"/>
          <w:sz w:val="36"/>
          <w:szCs w:val="36"/>
        </w:rPr>
      </w:pPr>
      <w:bookmarkStart w:id="0" w:name="_GoBack"/>
      <w:r>
        <w:rPr>
          <w:rFonts w:ascii="方正小标宋_GBK" w:hAnsi="方正小标宋_GBK" w:eastAsia="方正小标宋_GBK" w:cs="方正小标宋简体"/>
          <w:color w:val="000000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简体"/>
          <w:color w:val="000000"/>
          <w:sz w:val="36"/>
          <w:szCs w:val="36"/>
        </w:rPr>
        <w:t>5</w:t>
      </w:r>
      <w:r>
        <w:rPr>
          <w:rFonts w:ascii="方正小标宋_GBK" w:hAnsi="方正小标宋_GBK" w:eastAsia="方正小标宋_GBK" w:cs="方正小标宋简体"/>
          <w:color w:val="000000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简体"/>
          <w:color w:val="000000"/>
          <w:sz w:val="36"/>
          <w:szCs w:val="36"/>
        </w:rPr>
        <w:t>“洪科杯”</w:t>
      </w:r>
      <w:r>
        <w:rPr>
          <w:rFonts w:ascii="方正小标宋_GBK" w:hAnsi="方正小标宋_GBK" w:eastAsia="方正小标宋_GBK" w:cs="方正小标宋简体"/>
          <w:color w:val="000000"/>
          <w:sz w:val="36"/>
          <w:szCs w:val="36"/>
        </w:rPr>
        <w:t>南昌市科普讲解大赛代表队信息表</w:t>
      </w:r>
      <w:bookmarkEnd w:id="0"/>
    </w:p>
    <w:p w14:paraId="436D72B4">
      <w:pPr>
        <w:spacing w:line="240" w:lineRule="exact"/>
        <w:jc w:val="center"/>
        <w:rPr>
          <w:rFonts w:ascii="方正小标宋_GBK" w:hAnsi="方正小标宋_GBK" w:eastAsia="方正小标宋_GBK" w:cs="方正小标宋简体"/>
          <w:color w:val="000000"/>
          <w:sz w:val="36"/>
          <w:szCs w:val="36"/>
        </w:rPr>
      </w:pPr>
    </w:p>
    <w:tbl>
      <w:tblPr>
        <w:tblStyle w:val="2"/>
        <w:tblW w:w="5000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62"/>
        <w:gridCol w:w="2516"/>
        <w:gridCol w:w="1738"/>
        <w:gridCol w:w="2306"/>
      </w:tblGrid>
      <w:tr w14:paraId="3E11EC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atLeast"/>
          <w:jc w:val="center"/>
        </w:trPr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43F047">
            <w:pPr>
              <w:spacing w:line="360" w:lineRule="exact"/>
              <w:jc w:val="center"/>
            </w:pPr>
            <w:r>
              <w:rPr>
                <w:rFonts w:ascii="宋体" w:hAnsi="宋体"/>
                <w:color w:val="000000"/>
                <w:sz w:val="28"/>
              </w:rPr>
              <w:t>单</w:t>
            </w:r>
            <w:r>
              <w:rPr>
                <w:rFonts w:ascii="Tahoma" w:hAnsi="Tahoma" w:eastAsia="Tahoma" w:cs="Tahoma"/>
                <w:color w:val="000000"/>
                <w:sz w:val="28"/>
              </w:rPr>
              <w:t xml:space="preserve">  </w:t>
            </w:r>
            <w:r>
              <w:rPr>
                <w:rFonts w:ascii="宋体" w:hAnsi="宋体"/>
                <w:color w:val="000000"/>
                <w:sz w:val="28"/>
              </w:rPr>
              <w:t>位</w:t>
            </w:r>
          </w:p>
        </w:tc>
        <w:tc>
          <w:tcPr>
            <w:tcW w:w="38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FCFD18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 w:val="28"/>
              </w:rPr>
              <w:t>（盖章）</w:t>
            </w:r>
          </w:p>
        </w:tc>
      </w:tr>
      <w:tr w14:paraId="23DE0E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atLeast"/>
          <w:jc w:val="center"/>
        </w:trPr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6D0EDD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 w:val="28"/>
              </w:rPr>
              <w:t>领队姓名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1273DE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2AC101">
            <w:pPr>
              <w:spacing w:line="360" w:lineRule="exact"/>
              <w:jc w:val="center"/>
            </w:pPr>
            <w:r>
              <w:rPr>
                <w:rFonts w:ascii="宋体" w:hAnsi="宋体"/>
                <w:color w:val="000000"/>
                <w:sz w:val="28"/>
              </w:rPr>
              <w:t>性</w:t>
            </w:r>
            <w:r>
              <w:rPr>
                <w:rFonts w:ascii="Tahoma" w:hAnsi="Tahoma" w:eastAsia="Tahoma" w:cs="Tahoma"/>
                <w:color w:val="000000"/>
                <w:sz w:val="28"/>
              </w:rPr>
              <w:t xml:space="preserve">  </w:t>
            </w:r>
            <w:r>
              <w:rPr>
                <w:rFonts w:ascii="宋体" w:hAnsi="宋体"/>
                <w:color w:val="000000"/>
                <w:sz w:val="28"/>
              </w:rPr>
              <w:t>别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BE98B6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3D1E8A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D04372">
            <w:pPr>
              <w:spacing w:line="360" w:lineRule="exact"/>
              <w:jc w:val="center"/>
            </w:pPr>
            <w:r>
              <w:rPr>
                <w:rFonts w:ascii="宋体" w:hAnsi="宋体"/>
                <w:color w:val="000000"/>
                <w:sz w:val="28"/>
              </w:rPr>
              <w:t>职</w:t>
            </w:r>
            <w:r>
              <w:rPr>
                <w:rFonts w:ascii="Tahoma" w:hAnsi="Tahoma" w:eastAsia="Tahoma" w:cs="Tahoma"/>
                <w:color w:val="000000"/>
                <w:sz w:val="28"/>
              </w:rPr>
              <w:t xml:space="preserve">  </w:t>
            </w:r>
            <w:r>
              <w:rPr>
                <w:rFonts w:ascii="宋体" w:hAnsi="宋体"/>
                <w:color w:val="000000"/>
                <w:sz w:val="28"/>
              </w:rPr>
              <w:t>务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EAB47C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A90F10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 w:val="28"/>
              </w:rPr>
              <w:t>联系电话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A24713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13C8A2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atLeast"/>
          <w:jc w:val="center"/>
        </w:trPr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115C44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 w:val="28"/>
              </w:rPr>
              <w:t>联系人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6498AF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022E23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 w:val="28"/>
              </w:rPr>
              <w:t>联系电话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F1AC81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0D2CF8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3" w:hRule="atLeast"/>
          <w:jc w:val="center"/>
        </w:trPr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6F6B2C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 w:val="28"/>
              </w:rPr>
              <w:t>第一组选手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134693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F6D397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 w:val="28"/>
              </w:rPr>
              <w:t>参赛组别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5511E1">
            <w:pPr>
              <w:spacing w:line="360" w:lineRule="exact"/>
              <w:jc w:val="center"/>
            </w:pPr>
            <w:r>
              <w:rPr>
                <w:rFonts w:ascii="宋体" w:hAnsi="宋体"/>
                <w:color w:val="000000"/>
                <w:sz w:val="28"/>
              </w:rPr>
              <w:t>少年一组</w:t>
            </w:r>
            <w:r>
              <w:rPr>
                <w:rFonts w:ascii="Tahoma" w:hAnsi="Tahoma" w:eastAsia="Tahoma" w:cs="Tahoma"/>
                <w:color w:val="000000"/>
                <w:sz w:val="28"/>
              </w:rPr>
              <w:t xml:space="preserve">/ </w:t>
            </w:r>
            <w:r>
              <w:rPr>
                <w:rFonts w:ascii="宋体" w:hAnsi="宋体"/>
                <w:color w:val="000000"/>
                <w:sz w:val="28"/>
              </w:rPr>
              <w:t>少年二组</w:t>
            </w:r>
            <w:r>
              <w:rPr>
                <w:rFonts w:ascii="Tahoma" w:hAnsi="Tahoma" w:eastAsia="Tahoma" w:cs="Tahoma"/>
                <w:color w:val="000000"/>
                <w:sz w:val="28"/>
              </w:rPr>
              <w:t>/</w:t>
            </w:r>
            <w:r>
              <w:rPr>
                <w:rFonts w:ascii="宋体" w:hAnsi="宋体"/>
                <w:color w:val="000000"/>
                <w:sz w:val="28"/>
              </w:rPr>
              <w:t>成年组</w:t>
            </w:r>
          </w:p>
        </w:tc>
      </w:tr>
      <w:tr w14:paraId="460A63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atLeast"/>
          <w:jc w:val="center"/>
        </w:trPr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BCA316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 w:val="28"/>
              </w:rPr>
              <w:t>第二组选手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14657D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BC2265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 w:val="28"/>
              </w:rPr>
              <w:t>参赛组别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BB39B2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3CDF79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atLeast"/>
          <w:jc w:val="center"/>
        </w:trPr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45155E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 w:val="28"/>
              </w:rPr>
              <w:t>第三组选手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CA6E33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C77288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 w:val="28"/>
              </w:rPr>
              <w:t>参赛组别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66C60C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2AAAB7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atLeast"/>
          <w:jc w:val="center"/>
        </w:trPr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E2F601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 w:val="28"/>
              </w:rPr>
              <w:t>第四组选手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B76C5B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7783E7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 w:val="28"/>
              </w:rPr>
              <w:t>参赛组别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1D0F6A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4AF3CF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BE0665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 w:val="28"/>
              </w:rPr>
              <w:t>第五组选手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85BF0F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AA4BCE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 w:val="28"/>
              </w:rPr>
              <w:t>参赛组别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20EC5A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4741DB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atLeast"/>
          <w:jc w:val="center"/>
        </w:trPr>
        <w:tc>
          <w:tcPr>
            <w:tcW w:w="1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FBAB86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 w:val="28"/>
              </w:rPr>
              <w:t>推荐监赛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A0AC5A">
            <w:pPr>
              <w:spacing w:line="360" w:lineRule="exact"/>
              <w:jc w:val="center"/>
            </w:pPr>
            <w:r>
              <w:rPr>
                <w:rFonts w:ascii="宋体" w:hAnsi="宋体"/>
                <w:color w:val="000000"/>
                <w:sz w:val="28"/>
              </w:rPr>
              <w:t>姓</w:t>
            </w:r>
            <w:r>
              <w:rPr>
                <w:rFonts w:ascii="Tahoma" w:hAnsi="Tahoma" w:eastAsia="Tahoma" w:cs="Tahoma"/>
                <w:color w:val="000000"/>
                <w:sz w:val="28"/>
              </w:rPr>
              <w:t xml:space="preserve"> </w:t>
            </w:r>
            <w:r>
              <w:rPr>
                <w:rFonts w:ascii="宋体" w:hAnsi="宋体"/>
                <w:color w:val="000000"/>
                <w:sz w:val="28"/>
              </w:rPr>
              <w:t>名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E27A03">
            <w:pPr>
              <w:spacing w:line="360" w:lineRule="exact"/>
              <w:jc w:val="center"/>
            </w:pPr>
            <w:r>
              <w:rPr>
                <w:rFonts w:ascii="宋体" w:hAnsi="宋体"/>
                <w:color w:val="000000"/>
                <w:sz w:val="28"/>
              </w:rPr>
              <w:t>职</w:t>
            </w:r>
            <w:r>
              <w:rPr>
                <w:rFonts w:ascii="Tahoma" w:hAnsi="Tahoma" w:eastAsia="Tahoma" w:cs="Tahoma"/>
                <w:color w:val="000000"/>
                <w:sz w:val="28"/>
              </w:rPr>
              <w:t xml:space="preserve"> </w:t>
            </w:r>
            <w:r>
              <w:rPr>
                <w:rFonts w:ascii="宋体" w:hAnsi="宋体"/>
                <w:color w:val="000000"/>
                <w:sz w:val="28"/>
              </w:rPr>
              <w:t>务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568996">
            <w:pPr>
              <w:spacing w:line="360" w:lineRule="exact"/>
              <w:ind w:firstLine="262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 w:val="28"/>
              </w:rPr>
              <w:t>联系电话</w:t>
            </w:r>
          </w:p>
        </w:tc>
      </w:tr>
      <w:tr w14:paraId="3C5E7A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atLeast"/>
          <w:jc w:val="center"/>
        </w:trPr>
        <w:tc>
          <w:tcPr>
            <w:tcW w:w="1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D7BB60">
            <w:pPr>
              <w:spacing w:line="360" w:lineRule="exact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9AA365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0D455F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A35420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5585F6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3" w:hRule="atLeast"/>
          <w:jc w:val="center"/>
        </w:trPr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9E3C50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 w:val="28"/>
              </w:rPr>
              <w:t>观摩人数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691677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7E5E62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优秀组织奖</w:t>
            </w:r>
          </w:p>
          <w:p w14:paraId="619955FE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 w:val="28"/>
              </w:rPr>
              <w:t>材料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44089B">
            <w:pPr>
              <w:spacing w:line="360" w:lineRule="exact"/>
              <w:jc w:val="center"/>
              <w:rPr>
                <w:rFonts w:ascii="Tahoma" w:hAnsi="Tahoma" w:eastAsia="Tahoma" w:cs="Tahoma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已提交</w:t>
            </w:r>
          </w:p>
          <w:p w14:paraId="14F3EAAE">
            <w:pPr>
              <w:spacing w:line="360" w:lineRule="exact"/>
              <w:jc w:val="center"/>
            </w:pPr>
            <w:r>
              <w:rPr>
                <w:rFonts w:ascii="宋体" w:hAnsi="宋体"/>
                <w:color w:val="000000"/>
                <w:sz w:val="28"/>
              </w:rPr>
              <w:t>未提交</w:t>
            </w:r>
          </w:p>
        </w:tc>
      </w:tr>
      <w:tr w14:paraId="0FBB99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74" w:hRule="atLeast"/>
          <w:jc w:val="center"/>
        </w:trPr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A8F70E">
            <w:pPr>
              <w:spacing w:line="360" w:lineRule="exact"/>
              <w:jc w:val="center"/>
            </w:pPr>
            <w:r>
              <w:rPr>
                <w:rFonts w:ascii="宋体" w:hAnsi="宋体"/>
                <w:color w:val="000000"/>
                <w:sz w:val="28"/>
              </w:rPr>
              <w:t>备</w:t>
            </w:r>
            <w:r>
              <w:rPr>
                <w:rFonts w:ascii="Tahoma" w:hAnsi="Tahoma" w:eastAsia="Tahoma" w:cs="Tahoma"/>
                <w:color w:val="000000"/>
                <w:sz w:val="28"/>
              </w:rPr>
              <w:t xml:space="preserve"> </w:t>
            </w:r>
            <w:r>
              <w:rPr>
                <w:rFonts w:ascii="宋体" w:hAnsi="宋体"/>
                <w:color w:val="000000"/>
                <w:sz w:val="28"/>
              </w:rPr>
              <w:t>注</w:t>
            </w:r>
          </w:p>
        </w:tc>
        <w:tc>
          <w:tcPr>
            <w:tcW w:w="38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BA20CA">
            <w:pPr>
              <w:spacing w:line="360" w:lineRule="exact"/>
              <w:jc w:val="left"/>
            </w:pPr>
            <w:r>
              <w:rPr>
                <w:rFonts w:ascii="宋体" w:hAnsi="宋体"/>
                <w:color w:val="000000"/>
                <w:sz w:val="28"/>
              </w:rPr>
              <w:t>参加优秀组织奖评选的单位，请于4</w:t>
            </w:r>
            <w:r>
              <w:rPr>
                <w:rFonts w:hint="eastAsia" w:ascii="宋体" w:hAnsi="宋体"/>
                <w:color w:val="000000"/>
                <w:sz w:val="28"/>
              </w:rPr>
              <w:t>月</w:t>
            </w:r>
            <w:r>
              <w:rPr>
                <w:rFonts w:ascii="宋体" w:hAnsi="宋体"/>
                <w:color w:val="000000"/>
                <w:sz w:val="28"/>
              </w:rPr>
              <w:t>24</w:t>
            </w:r>
            <w:r>
              <w:rPr>
                <w:rFonts w:hint="eastAsia" w:ascii="宋体" w:hAnsi="宋体"/>
                <w:color w:val="000000"/>
                <w:sz w:val="28"/>
              </w:rPr>
              <w:t>日</w:t>
            </w:r>
            <w:r>
              <w:rPr>
                <w:rFonts w:ascii="宋体" w:hAnsi="宋体"/>
                <w:color w:val="000000"/>
                <w:sz w:val="28"/>
              </w:rPr>
              <w:t>前提交预赛组织文字、图片、花絮视频等相关材料。被推荐监赛人员须保证参加决赛全程时间。</w:t>
            </w:r>
          </w:p>
        </w:tc>
      </w:tr>
    </w:tbl>
    <w:p w14:paraId="6440C9AF">
      <w:pPr>
        <w:spacing w:line="460" w:lineRule="exact"/>
        <w:jc w:val="left"/>
        <w:rPr>
          <w:rFonts w:ascii="仿宋_GB2312" w:hAnsi="方正仿宋_GB2312" w:eastAsia="仿宋_GB2312" w:cs="方正仿宋_GB2312"/>
          <w:sz w:val="28"/>
          <w:szCs w:val="28"/>
        </w:rPr>
      </w:pPr>
      <w:r>
        <w:rPr>
          <w:rFonts w:ascii="仿宋_GB2312" w:hAnsi="方正仿宋_GB2312" w:eastAsia="仿宋_GB2312" w:cs="方正仿宋_GB2312"/>
          <w:sz w:val="28"/>
          <w:szCs w:val="28"/>
        </w:rPr>
        <w:t>2025年4月24日17:00</w:t>
      </w:r>
      <w:r>
        <w:rPr>
          <w:rFonts w:hint="eastAsia" w:ascii="仿宋_GB2312" w:hAnsi="方正仿宋_GB2312" w:eastAsia="仿宋_GB2312" w:cs="方正仿宋_GB2312"/>
          <w:sz w:val="28"/>
          <w:szCs w:val="28"/>
        </w:rPr>
        <w:t>（成年组）</w:t>
      </w:r>
      <w:r>
        <w:rPr>
          <w:rFonts w:ascii="仿宋_GB2312" w:hAnsi="方正仿宋_GB2312" w:eastAsia="仿宋_GB2312" w:cs="方正仿宋_GB2312"/>
          <w:sz w:val="28"/>
          <w:szCs w:val="28"/>
        </w:rPr>
        <w:t>/2025</w:t>
      </w:r>
      <w:r>
        <w:rPr>
          <w:rFonts w:hint="eastAsia" w:ascii="仿宋_GB2312" w:hAnsi="方正仿宋_GB2312" w:eastAsia="仿宋_GB2312" w:cs="方正仿宋_GB2312"/>
          <w:sz w:val="28"/>
          <w:szCs w:val="28"/>
        </w:rPr>
        <w:t>年</w:t>
      </w:r>
      <w:r>
        <w:rPr>
          <w:rFonts w:ascii="仿宋_GB2312" w:hAnsi="方正仿宋_GB2312" w:eastAsia="仿宋_GB2312" w:cs="方正仿宋_GB2312"/>
          <w:sz w:val="28"/>
          <w:szCs w:val="28"/>
        </w:rPr>
        <w:t>5</w:t>
      </w:r>
      <w:r>
        <w:rPr>
          <w:rFonts w:hint="eastAsia" w:ascii="仿宋_GB2312" w:hAnsi="方正仿宋_GB2312" w:eastAsia="仿宋_GB2312" w:cs="方正仿宋_GB2312"/>
          <w:sz w:val="28"/>
          <w:szCs w:val="28"/>
        </w:rPr>
        <w:t>月</w:t>
      </w:r>
      <w:r>
        <w:rPr>
          <w:rFonts w:ascii="仿宋_GB2312" w:hAnsi="方正仿宋_GB2312" w:eastAsia="仿宋_GB2312" w:cs="方正仿宋_GB2312"/>
          <w:sz w:val="28"/>
          <w:szCs w:val="28"/>
        </w:rPr>
        <w:t>11</w:t>
      </w:r>
      <w:r>
        <w:rPr>
          <w:rFonts w:hint="eastAsia" w:ascii="仿宋_GB2312" w:hAnsi="方正仿宋_GB2312" w:eastAsia="仿宋_GB2312" w:cs="方正仿宋_GB2312"/>
          <w:sz w:val="28"/>
          <w:szCs w:val="28"/>
        </w:rPr>
        <w:t>日</w:t>
      </w:r>
      <w:r>
        <w:rPr>
          <w:rFonts w:ascii="仿宋_GB2312" w:hAnsi="方正仿宋_GB2312" w:eastAsia="仿宋_GB2312" w:cs="方正仿宋_GB2312"/>
          <w:sz w:val="28"/>
          <w:szCs w:val="28"/>
        </w:rPr>
        <w:t>17:00</w:t>
      </w:r>
      <w:r>
        <w:rPr>
          <w:rFonts w:hint="eastAsia" w:ascii="仿宋_GB2312" w:hAnsi="方正仿宋_GB2312" w:eastAsia="仿宋_GB2312" w:cs="方正仿宋_GB2312"/>
          <w:sz w:val="28"/>
          <w:szCs w:val="28"/>
        </w:rPr>
        <w:t>（少年组）前请将此表文档及扫描件发送至邮箱</w:t>
      </w:r>
      <w:r>
        <w:rPr>
          <w:rFonts w:ascii="仿宋_GB2312" w:hAnsi="方正仿宋_GB2312" w:eastAsia="仿宋_GB2312" w:cs="方正仿宋_GB2312"/>
          <w:sz w:val="28"/>
          <w:szCs w:val="28"/>
        </w:rPr>
        <w:t>1217956808@qq.com</w:t>
      </w:r>
      <w:r>
        <w:rPr>
          <w:rFonts w:hint="eastAsia" w:ascii="仿宋_GB2312" w:hAnsi="方正仿宋_GB2312" w:eastAsia="仿宋_GB2312" w:cs="方正仿宋_GB2312"/>
          <w:sz w:val="28"/>
          <w:szCs w:val="28"/>
        </w:rPr>
        <w:t>。</w:t>
      </w:r>
    </w:p>
    <w:p w14:paraId="4422F3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EDD7873-EE83-4EA3-86D9-3ED84605A92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CF75A32-9C8F-4394-9BC4-43F863A4110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2CD79A2-CB82-4455-9309-536D792DB6F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4FF567B-217B-49BA-A9C5-10327362CE2E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5" w:fontKey="{73B10018-6B17-4563-AC48-942ACE32426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7FE7475E-8772-4B59-88FC-EDC08264075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YzdkNDk5NTUxNWU2MDYzMWI0MjIzM2JmNzE4NGEifQ=="/>
  </w:docVars>
  <w:rsids>
    <w:rsidRoot w:val="1ED569DE"/>
    <w:rsid w:val="1ED569DE"/>
    <w:rsid w:val="4094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2025-04-22T10:05:00Z</dcterms:created>
  <dc:creator>kejiju</dc:creator>
  <cp:lastModifiedBy>kejiju</cp:lastModifiedBy>
  <dcterms:modified xsi:type="dcterms:W3CDTF">2025-04-22T10:07:21Z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C14395F272B74150B138648DE050F959_11</vt:lpwstr>
  </property>
</Properties>
</file>