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附件1</w:t>
      </w:r>
    </w:p>
    <w:p>
      <w:pPr>
        <w:spacing w:line="580" w:lineRule="exact"/>
        <w:rPr>
          <w:rFonts w:ascii="方正小标宋_GBK" w:hAnsi="方正仿宋_GBK" w:eastAsia="方正小标宋_GBK"/>
          <w:sz w:val="44"/>
          <w:szCs w:val="44"/>
          <w:shd w:val="clear" w:color="auto" w:fill="FFFFFF"/>
        </w:rPr>
      </w:pPr>
    </w:p>
    <w:p>
      <w:pPr>
        <w:jc w:val="center"/>
        <w:rPr>
          <w:rFonts w:hint="eastAsia" w:ascii="华文中宋" w:hAnsi="华文中宋" w:eastAsia="华文中宋" w:cs="Times New Roman"/>
          <w:b/>
          <w:snapToGrid/>
          <w:spacing w:val="-20"/>
          <w:kern w:val="2"/>
          <w:sz w:val="44"/>
          <w:szCs w:val="44"/>
          <w:u w:val="none"/>
          <w:lang w:val="en-US" w:eastAsia="zh-CN" w:bidi="ar"/>
        </w:rPr>
      </w:pPr>
      <w:r>
        <w:rPr>
          <w:rFonts w:hint="eastAsia" w:ascii="华文中宋" w:hAnsi="华文中宋" w:eastAsia="华文中宋" w:cs="Times New Roman"/>
          <w:b/>
          <w:snapToGrid/>
          <w:spacing w:val="0"/>
          <w:kern w:val="2"/>
          <w:sz w:val="44"/>
          <w:szCs w:val="44"/>
          <w:lang w:eastAsia="zh-CN" w:bidi="ar"/>
        </w:rPr>
        <w:t>重庆弗迪电池配套零部件生产项目</w:t>
      </w:r>
    </w:p>
    <w:p>
      <w:pPr>
        <w:jc w:val="center"/>
        <w:rPr>
          <w:rFonts w:hint="eastAsia" w:ascii="华文中宋" w:hAnsi="华文中宋" w:eastAsia="华文中宋" w:cs="Times New Roman"/>
          <w:b/>
          <w:sz w:val="44"/>
          <w:szCs w:val="44"/>
          <w:lang w:eastAsia="zh-CN"/>
        </w:rPr>
      </w:pPr>
      <w:r>
        <w:rPr>
          <w:rFonts w:hint="eastAsia" w:ascii="华文中宋" w:hAnsi="华文中宋" w:eastAsia="华文中宋" w:cs="Times New Roman"/>
          <w:b/>
          <w:sz w:val="44"/>
          <w:szCs w:val="44"/>
        </w:rPr>
        <w:t>节能报告</w:t>
      </w:r>
      <w:r>
        <w:rPr>
          <w:rFonts w:hint="eastAsia" w:ascii="华文中宋" w:hAnsi="华文中宋" w:eastAsia="华文中宋" w:cs="Times New Roman"/>
          <w:b/>
          <w:sz w:val="44"/>
          <w:szCs w:val="44"/>
          <w:lang w:eastAsia="zh-CN"/>
        </w:rPr>
        <w:t>咨询评估</w:t>
      </w:r>
    </w:p>
    <w:p>
      <w:pPr>
        <w:pStyle w:val="7"/>
        <w:rPr>
          <w:rFonts w:hint="eastAsia" w:ascii="华文中宋" w:hAnsi="华文中宋" w:eastAsia="华文中宋"/>
          <w:b/>
          <w:sz w:val="44"/>
          <w:szCs w:val="44"/>
          <w:lang w:eastAsia="zh-CN"/>
        </w:rPr>
      </w:pPr>
    </w:p>
    <w:p>
      <w:pPr>
        <w:rPr>
          <w:rFonts w:hint="eastAsia" w:ascii="Calibri" w:hAnsi="Calibri" w:eastAsia="宋体"/>
          <w:b w:val="0"/>
          <w:sz w:val="21"/>
          <w:szCs w:val="24"/>
        </w:rPr>
      </w:pPr>
    </w:p>
    <w:p>
      <w:pPr>
        <w:jc w:val="center"/>
        <w:rPr>
          <w:rFonts w:ascii="华文中宋" w:hAnsi="华文中宋" w:eastAsia="华文中宋"/>
          <w:b/>
          <w:sz w:val="84"/>
          <w:szCs w:val="84"/>
        </w:rPr>
      </w:pPr>
      <w:r>
        <w:rPr>
          <w:rFonts w:hint="eastAsia" w:ascii="华文中宋" w:hAnsi="华文中宋" w:eastAsia="华文中宋"/>
          <w:b/>
          <w:sz w:val="84"/>
          <w:szCs w:val="84"/>
        </w:rPr>
        <w:t>比</w:t>
      </w:r>
    </w:p>
    <w:p>
      <w:pPr>
        <w:jc w:val="center"/>
        <w:rPr>
          <w:rFonts w:ascii="华文中宋" w:hAnsi="华文中宋" w:eastAsia="华文中宋"/>
          <w:b/>
          <w:sz w:val="84"/>
          <w:szCs w:val="84"/>
        </w:rPr>
      </w:pPr>
      <w:r>
        <w:rPr>
          <w:rFonts w:hint="eastAsia" w:ascii="华文中宋" w:hAnsi="华文中宋" w:eastAsia="华文中宋"/>
          <w:b/>
          <w:sz w:val="84"/>
          <w:szCs w:val="84"/>
        </w:rPr>
        <w:t>选</w:t>
      </w:r>
    </w:p>
    <w:p>
      <w:pPr>
        <w:jc w:val="center"/>
        <w:rPr>
          <w:rFonts w:ascii="华文中宋" w:hAnsi="华文中宋" w:eastAsia="华文中宋"/>
          <w:b/>
          <w:sz w:val="84"/>
          <w:szCs w:val="84"/>
        </w:rPr>
      </w:pPr>
      <w:r>
        <w:rPr>
          <w:rFonts w:hint="eastAsia" w:ascii="华文中宋" w:hAnsi="华文中宋" w:eastAsia="华文中宋"/>
          <w:b/>
          <w:sz w:val="84"/>
          <w:szCs w:val="84"/>
        </w:rPr>
        <w:t>申</w:t>
      </w:r>
    </w:p>
    <w:p>
      <w:pPr>
        <w:jc w:val="center"/>
        <w:rPr>
          <w:rFonts w:ascii="华文中宋" w:hAnsi="华文中宋" w:eastAsia="华文中宋"/>
          <w:b/>
          <w:sz w:val="84"/>
          <w:szCs w:val="84"/>
        </w:rPr>
      </w:pPr>
      <w:r>
        <w:rPr>
          <w:rFonts w:hint="eastAsia" w:ascii="华文中宋" w:hAnsi="华文中宋" w:eastAsia="华文中宋"/>
          <w:b/>
          <w:sz w:val="84"/>
          <w:szCs w:val="84"/>
        </w:rPr>
        <w:t>请</w:t>
      </w:r>
    </w:p>
    <w:p>
      <w:pPr>
        <w:jc w:val="center"/>
        <w:rPr>
          <w:rFonts w:ascii="新宋体" w:hAnsi="新宋体" w:eastAsia="新宋体"/>
          <w:b/>
          <w:sz w:val="84"/>
          <w:szCs w:val="84"/>
        </w:rPr>
      </w:pPr>
      <w:r>
        <w:rPr>
          <w:rFonts w:hint="eastAsia" w:ascii="华文中宋" w:hAnsi="华文中宋" w:eastAsia="华文中宋"/>
          <w:b/>
          <w:sz w:val="84"/>
          <w:szCs w:val="84"/>
        </w:rPr>
        <w:t>书</w:t>
      </w:r>
    </w:p>
    <w:p>
      <w:pPr>
        <w:rPr>
          <w:rFonts w:ascii="仿宋_GB2312" w:eastAsia="仿宋_GB2312"/>
          <w:sz w:val="32"/>
          <w:szCs w:val="32"/>
        </w:rPr>
      </w:pPr>
    </w:p>
    <w:p>
      <w:pPr>
        <w:rPr>
          <w:rFonts w:ascii="仿宋_GB2312" w:eastAsia="仿宋_GB2312"/>
          <w:sz w:val="32"/>
          <w:szCs w:val="32"/>
        </w:rPr>
      </w:pPr>
    </w:p>
    <w:p>
      <w:pPr>
        <w:adjustRightInd w:val="0"/>
        <w:snapToGrid w:val="0"/>
        <w:spacing w:line="560" w:lineRule="exact"/>
        <w:ind w:firstLine="1121" w:firstLineChars="350"/>
        <w:rPr>
          <w:rFonts w:ascii="华文仿宋" w:hAnsi="华文仿宋" w:eastAsia="华文仿宋"/>
          <w:b/>
          <w:sz w:val="32"/>
          <w:szCs w:val="32"/>
        </w:rPr>
      </w:pPr>
      <w:r>
        <w:rPr>
          <w:rFonts w:hint="eastAsia" w:ascii="华文仿宋" w:hAnsi="华文仿宋" w:eastAsia="华文仿宋"/>
          <w:b/>
          <w:sz w:val="32"/>
          <w:szCs w:val="32"/>
        </w:rPr>
        <w:t>比选申请人</w:t>
      </w:r>
      <w:r>
        <w:rPr>
          <w:rFonts w:hint="eastAsia" w:ascii="华文仿宋" w:hAnsi="华文仿宋" w:eastAsia="华文仿宋"/>
          <w:b/>
          <w:sz w:val="32"/>
          <w:szCs w:val="32"/>
          <w:u w:val="single"/>
        </w:rPr>
        <w:t xml:space="preserve">                 </w:t>
      </w:r>
      <w:r>
        <w:rPr>
          <w:rFonts w:hint="eastAsia" w:ascii="华文仿宋" w:hAnsi="华文仿宋" w:eastAsia="华文仿宋"/>
          <w:b/>
          <w:sz w:val="32"/>
          <w:szCs w:val="32"/>
        </w:rPr>
        <w:t xml:space="preserve"> （全称并加盖公章）</w:t>
      </w:r>
    </w:p>
    <w:p>
      <w:pPr>
        <w:adjustRightInd w:val="0"/>
        <w:snapToGrid w:val="0"/>
        <w:spacing w:line="560" w:lineRule="exact"/>
        <w:jc w:val="center"/>
        <w:rPr>
          <w:rFonts w:ascii="华文仿宋" w:hAnsi="华文仿宋" w:eastAsia="华文仿宋"/>
          <w:b/>
          <w:sz w:val="32"/>
        </w:rPr>
      </w:pPr>
      <w:r>
        <w:rPr>
          <w:rFonts w:hint="eastAsia" w:ascii="华文仿宋" w:hAnsi="华文仿宋" w:eastAsia="华文仿宋"/>
          <w:b/>
          <w:sz w:val="32"/>
        </w:rPr>
        <w:t>年     月     日</w:t>
      </w:r>
    </w:p>
    <w:p>
      <w:pPr>
        <w:widowControl/>
        <w:jc w:val="left"/>
        <w:rPr>
          <w:rFonts w:ascii="方正仿宋_GBK" w:eastAsia="方正仿宋_GBK"/>
          <w:sz w:val="32"/>
        </w:rPr>
        <w:sectPr>
          <w:footerReference r:id="rId3" w:type="default"/>
          <w:footerReference r:id="rId4" w:type="even"/>
          <w:pgSz w:w="11906" w:h="16838"/>
          <w:pgMar w:top="1440" w:right="1800" w:bottom="1440" w:left="1800" w:header="851" w:footer="992" w:gutter="0"/>
          <w:cols w:space="720" w:num="1"/>
          <w:docGrid w:type="lines" w:linePitch="312" w:charSpace="0"/>
        </w:sectPr>
      </w:pPr>
      <w:bookmarkStart w:id="0" w:name="_GoBack"/>
      <w:bookmarkEnd w:id="0"/>
    </w:p>
    <w:p>
      <w:pPr>
        <w:pStyle w:val="3"/>
        <w:adjustRightInd/>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rPr>
        <w:t>填报说明</w:t>
      </w:r>
    </w:p>
    <w:p>
      <w:pPr>
        <w:spacing w:line="580" w:lineRule="exact"/>
        <w:jc w:val="center"/>
        <w:rPr>
          <w:rFonts w:ascii="方正小标宋_GBK" w:eastAsia="方正小标宋_GBK"/>
          <w:b/>
          <w:sz w:val="44"/>
          <w:szCs w:val="44"/>
        </w:rPr>
      </w:pP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1．比选申请书正本一份，副本</w:t>
      </w:r>
      <w:r>
        <w:rPr>
          <w:rFonts w:hint="eastAsia" w:ascii="华文仿宋" w:hAnsi="华文仿宋" w:eastAsia="华文仿宋"/>
          <w:sz w:val="28"/>
          <w:szCs w:val="32"/>
        </w:rPr>
        <w:t>二</w:t>
      </w:r>
      <w:r>
        <w:rPr>
          <w:rFonts w:ascii="华文仿宋" w:hAnsi="华文仿宋" w:eastAsia="华文仿宋"/>
          <w:sz w:val="28"/>
          <w:szCs w:val="32"/>
        </w:rPr>
        <w:t>份。正本和副本的封面上应清楚标记</w:t>
      </w:r>
      <w:r>
        <w:rPr>
          <w:rFonts w:hint="eastAsia" w:ascii="华文仿宋" w:hAnsi="华文仿宋" w:eastAsia="华文仿宋"/>
          <w:sz w:val="28"/>
          <w:szCs w:val="32"/>
        </w:rPr>
        <w:t>“</w:t>
      </w:r>
      <w:r>
        <w:rPr>
          <w:rFonts w:ascii="华文仿宋" w:hAnsi="华文仿宋" w:eastAsia="华文仿宋"/>
          <w:sz w:val="28"/>
          <w:szCs w:val="32"/>
        </w:rPr>
        <w:t>正本</w:t>
      </w:r>
      <w:r>
        <w:rPr>
          <w:rFonts w:hint="eastAsia" w:ascii="华文仿宋" w:hAnsi="华文仿宋" w:eastAsia="华文仿宋"/>
          <w:sz w:val="28"/>
          <w:szCs w:val="32"/>
        </w:rPr>
        <w:t>”</w:t>
      </w:r>
      <w:r>
        <w:rPr>
          <w:rFonts w:ascii="华文仿宋" w:hAnsi="华文仿宋" w:eastAsia="华文仿宋"/>
          <w:sz w:val="28"/>
          <w:szCs w:val="32"/>
        </w:rPr>
        <w:t>和</w:t>
      </w:r>
      <w:r>
        <w:rPr>
          <w:rFonts w:hint="eastAsia" w:ascii="华文仿宋" w:hAnsi="华文仿宋" w:eastAsia="华文仿宋"/>
          <w:sz w:val="28"/>
          <w:szCs w:val="32"/>
        </w:rPr>
        <w:t>“</w:t>
      </w:r>
      <w:r>
        <w:rPr>
          <w:rFonts w:ascii="华文仿宋" w:hAnsi="华文仿宋" w:eastAsia="华文仿宋"/>
          <w:sz w:val="28"/>
          <w:szCs w:val="32"/>
        </w:rPr>
        <w:t>副本</w:t>
      </w:r>
      <w:r>
        <w:rPr>
          <w:rFonts w:hint="eastAsia" w:ascii="华文仿宋" w:hAnsi="华文仿宋" w:eastAsia="华文仿宋"/>
          <w:sz w:val="28"/>
          <w:szCs w:val="32"/>
        </w:rPr>
        <w:t>”</w:t>
      </w:r>
      <w:r>
        <w:rPr>
          <w:rFonts w:ascii="华文仿宋" w:hAnsi="华文仿宋" w:eastAsia="华文仿宋"/>
          <w:sz w:val="28"/>
          <w:szCs w:val="32"/>
        </w:rPr>
        <w:t>字样。正副本内容应完全一致，如不一致时，以正本为准。</w:t>
      </w: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2．比选申请人在编制比选申请书时必须使用本申请书格式并符合有关要求</w:t>
      </w:r>
      <w:r>
        <w:rPr>
          <w:rFonts w:hint="eastAsia" w:ascii="华文仿宋" w:hAnsi="华文仿宋" w:eastAsia="华文仿宋"/>
          <w:sz w:val="28"/>
          <w:szCs w:val="32"/>
          <w:lang w:eastAsia="zh-CN"/>
        </w:rPr>
        <w:t>，“比选声明”“比选申请人基本情况表”“竞标函”以本申请书中的内容和格式为准。“</w:t>
      </w:r>
      <w:r>
        <w:rPr>
          <w:rFonts w:hint="eastAsia" w:ascii="华文仿宋" w:hAnsi="华文仿宋" w:eastAsia="华文仿宋"/>
          <w:b w:val="0"/>
          <w:sz w:val="28"/>
          <w:szCs w:val="32"/>
          <w:lang w:eastAsia="zh-CN"/>
        </w:rPr>
        <w:t>工作</w:t>
      </w:r>
      <w:r>
        <w:rPr>
          <w:rFonts w:hint="eastAsia" w:ascii="华文仿宋" w:hAnsi="华文仿宋" w:eastAsia="华文仿宋"/>
          <w:b w:val="0"/>
          <w:sz w:val="28"/>
          <w:szCs w:val="32"/>
          <w:lang w:val="en-US" w:eastAsia="zh-CN"/>
        </w:rPr>
        <w:t>方案</w:t>
      </w:r>
      <w:r>
        <w:rPr>
          <w:rFonts w:hint="eastAsia" w:ascii="华文仿宋" w:hAnsi="华文仿宋" w:eastAsia="华文仿宋"/>
          <w:sz w:val="28"/>
          <w:szCs w:val="32"/>
          <w:lang w:eastAsia="zh-CN"/>
        </w:rPr>
        <w:t>”为参考提纲，编制时应以其内容排布逻辑顺序为准，反馈的工作方案应包括但不遗漏提纲中点明内容</w:t>
      </w:r>
      <w:r>
        <w:rPr>
          <w:rFonts w:ascii="华文仿宋" w:hAnsi="华文仿宋" w:eastAsia="华文仿宋"/>
          <w:sz w:val="28"/>
          <w:szCs w:val="32"/>
        </w:rPr>
        <w:t>；比选申请书表格如填写不下，可编辑扩充或另附页，比选申请人不得改变其内容要求。未按要求编制比选申请书的视为无效处理。</w:t>
      </w: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3．比选申请书应按照</w:t>
      </w:r>
      <w:r>
        <w:rPr>
          <w:rFonts w:hint="eastAsia" w:ascii="华文仿宋" w:hAnsi="华文仿宋" w:eastAsia="华文仿宋"/>
          <w:sz w:val="28"/>
          <w:szCs w:val="32"/>
          <w:lang w:eastAsia="zh-CN"/>
        </w:rPr>
        <w:t>比选公告</w:t>
      </w:r>
      <w:r>
        <w:rPr>
          <w:rFonts w:ascii="华文仿宋" w:hAnsi="华文仿宋" w:eastAsia="华文仿宋"/>
          <w:sz w:val="28"/>
          <w:szCs w:val="32"/>
        </w:rPr>
        <w:t>要求，按照规定的时间和地点提交。迟到的比选申请书将不予接收。</w:t>
      </w: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4．比选报价单应加盖单位公章并密封报件。</w:t>
      </w:r>
    </w:p>
    <w:p>
      <w:pPr>
        <w:adjustRightInd w:val="0"/>
        <w:snapToGrid w:val="0"/>
        <w:spacing w:line="560" w:lineRule="exact"/>
        <w:ind w:firstLine="560" w:firstLineChars="200"/>
        <w:jc w:val="left"/>
        <w:rPr>
          <w:rFonts w:ascii="华文仿宋" w:hAnsi="华文仿宋" w:eastAsia="华文仿宋"/>
          <w:sz w:val="28"/>
          <w:szCs w:val="32"/>
        </w:rPr>
      </w:pPr>
      <w:r>
        <w:rPr>
          <w:rFonts w:hint="eastAsia" w:ascii="华文仿宋" w:hAnsi="华文仿宋" w:eastAsia="华文仿宋"/>
          <w:sz w:val="28"/>
          <w:szCs w:val="32"/>
          <w:lang w:val="en-US" w:eastAsia="zh-CN"/>
        </w:rPr>
        <w:t>5</w:t>
      </w:r>
      <w:r>
        <w:rPr>
          <w:rFonts w:ascii="华文仿宋" w:hAnsi="华文仿宋" w:eastAsia="华文仿宋"/>
          <w:sz w:val="28"/>
          <w:szCs w:val="32"/>
        </w:rPr>
        <w:t>．</w:t>
      </w:r>
      <w:r>
        <w:rPr>
          <w:rFonts w:hint="eastAsia" w:ascii="华文仿宋" w:hAnsi="华文仿宋" w:eastAsia="华文仿宋"/>
          <w:sz w:val="28"/>
          <w:szCs w:val="32"/>
          <w:lang w:eastAsia="zh-CN"/>
        </w:rPr>
        <w:t>申请书内部材料排布</w:t>
      </w:r>
      <w:r>
        <w:rPr>
          <w:rFonts w:hint="default" w:ascii="华文仿宋" w:hAnsi="华文仿宋" w:eastAsia="华文仿宋"/>
          <w:sz w:val="28"/>
          <w:szCs w:val="32"/>
          <w:lang w:eastAsia="zh-CN"/>
        </w:rPr>
        <w:t>请以本申请书文末的“</w:t>
      </w:r>
      <w:r>
        <w:rPr>
          <w:rFonts w:hint="default" w:ascii="华文仿宋" w:hAnsi="华文仿宋" w:eastAsia="华文仿宋"/>
          <w:b w:val="0"/>
          <w:color w:val="auto"/>
          <w:sz w:val="28"/>
          <w:szCs w:val="32"/>
          <w:lang w:eastAsia="zh-CN"/>
        </w:rPr>
        <w:t>比选申请书内材料排布顺序</w:t>
      </w:r>
      <w:r>
        <w:rPr>
          <w:rFonts w:hint="default" w:ascii="华文仿宋" w:hAnsi="华文仿宋" w:eastAsia="华文仿宋"/>
          <w:sz w:val="28"/>
          <w:szCs w:val="32"/>
          <w:lang w:eastAsia="zh-CN"/>
        </w:rPr>
        <w:t>”</w:t>
      </w:r>
      <w:r>
        <w:rPr>
          <w:rFonts w:hint="eastAsia" w:ascii="华文仿宋" w:hAnsi="华文仿宋" w:eastAsia="华文仿宋"/>
          <w:sz w:val="28"/>
          <w:szCs w:val="32"/>
          <w:lang w:eastAsia="zh-CN"/>
        </w:rPr>
        <w:t>为准</w:t>
      </w:r>
      <w:r>
        <w:rPr>
          <w:rFonts w:ascii="华文仿宋" w:hAnsi="华文仿宋" w:eastAsia="华文仿宋"/>
          <w:sz w:val="28"/>
          <w:szCs w:val="32"/>
        </w:rPr>
        <w:t>。</w:t>
      </w:r>
    </w:p>
    <w:p>
      <w:pPr>
        <w:pStyle w:val="2"/>
      </w:pPr>
    </w:p>
    <w:p>
      <w:pPr>
        <w:adjustRightInd w:val="0"/>
        <w:snapToGrid w:val="0"/>
        <w:spacing w:line="560" w:lineRule="exact"/>
        <w:ind w:firstLine="640" w:firstLineChars="200"/>
        <w:rPr>
          <w:rFonts w:ascii="方正仿宋_GBK" w:eastAsia="方正仿宋_GBK"/>
          <w:sz w:val="32"/>
          <w:szCs w:val="32"/>
        </w:rPr>
      </w:pPr>
    </w:p>
    <w:p>
      <w:pPr>
        <w:widowControl/>
        <w:jc w:val="left"/>
        <w:rPr>
          <w:rFonts w:ascii="方正仿宋_GBK" w:eastAsia="方正仿宋_GBK"/>
          <w:sz w:val="32"/>
          <w:szCs w:val="32"/>
        </w:rPr>
        <w:sectPr>
          <w:pgSz w:w="11906" w:h="16838"/>
          <w:pgMar w:top="1440" w:right="1800" w:bottom="1440" w:left="1800" w:header="851" w:footer="992" w:gutter="0"/>
          <w:cols w:space="720" w:num="1"/>
          <w:docGrid w:type="lines" w:linePitch="312" w:charSpace="0"/>
        </w:sectPr>
      </w:pPr>
    </w:p>
    <w:p>
      <w:pPr>
        <w:pStyle w:val="3"/>
        <w:adjustRightInd/>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lang w:eastAsia="zh-CN"/>
        </w:rPr>
        <w:t>比选</w:t>
      </w:r>
      <w:r>
        <w:rPr>
          <w:rFonts w:hint="eastAsia" w:ascii="黑体" w:hAnsi="黑体" w:eastAsia="黑体" w:cs="Times New Roman"/>
          <w:b/>
          <w:color w:val="auto"/>
          <w:kern w:val="2"/>
          <w:sz w:val="32"/>
          <w:szCs w:val="32"/>
        </w:rPr>
        <w:t>声明</w:t>
      </w:r>
    </w:p>
    <w:p>
      <w:pPr>
        <w:spacing w:line="580" w:lineRule="exact"/>
        <w:jc w:val="center"/>
        <w:rPr>
          <w:rFonts w:ascii="方正小标宋_GBK" w:eastAsia="方正小标宋_GBK"/>
          <w:b/>
          <w:sz w:val="44"/>
          <w:szCs w:val="44"/>
        </w:rPr>
      </w:pPr>
    </w:p>
    <w:p>
      <w:pPr>
        <w:keepNext w:val="0"/>
        <w:keepLines w:val="0"/>
        <w:pageBreakBefore w:val="0"/>
        <w:kinsoku/>
        <w:overflowPunct/>
        <w:topLinePunct w:val="0"/>
        <w:autoSpaceDE/>
        <w:autoSpaceDN/>
        <w:bidi w:val="0"/>
        <w:spacing w:line="580" w:lineRule="exact"/>
        <w:ind w:firstLine="560" w:firstLineChars="200"/>
        <w:textAlignment w:val="auto"/>
        <w:rPr>
          <w:rFonts w:hint="eastAsia" w:ascii="方正仿宋_GBK" w:hAnsi="方正仿宋_GBK" w:eastAsia="方正仿宋_GBK" w:cs="方正仿宋_GBK"/>
          <w:sz w:val="32"/>
          <w:szCs w:val="32"/>
          <w:highlight w:val="yellow"/>
        </w:rPr>
      </w:pPr>
      <w:r>
        <w:rPr>
          <w:rFonts w:hint="eastAsia" w:ascii="华文仿宋" w:hAnsi="华文仿宋" w:eastAsia="华文仿宋"/>
          <w:sz w:val="28"/>
          <w:szCs w:val="32"/>
        </w:rPr>
        <w:t>我公司保证在截止</w:t>
      </w:r>
      <w:r>
        <w:rPr>
          <w:rFonts w:hint="eastAsia" w:ascii="华文仿宋" w:hAnsi="华文仿宋" w:eastAsia="华文仿宋"/>
          <w:sz w:val="28"/>
          <w:szCs w:val="32"/>
          <w:lang w:eastAsia="zh-CN"/>
        </w:rPr>
        <w:t>比选</w:t>
      </w:r>
      <w:r>
        <w:rPr>
          <w:rFonts w:hint="eastAsia" w:ascii="华文仿宋" w:hAnsi="华文仿宋" w:eastAsia="华文仿宋"/>
          <w:sz w:val="28"/>
          <w:szCs w:val="32"/>
        </w:rPr>
        <w:t>日近三年内无违法违纪行为，无不良行为记录，信誉良好</w:t>
      </w:r>
      <w:r>
        <w:rPr>
          <w:rFonts w:hint="eastAsia" w:ascii="华文仿宋" w:hAnsi="华文仿宋" w:eastAsia="华文仿宋"/>
          <w:sz w:val="28"/>
          <w:szCs w:val="32"/>
          <w:lang w:eastAsia="zh-CN"/>
        </w:rPr>
        <w:t>，和本次比选</w:t>
      </w:r>
      <w:r>
        <w:rPr>
          <w:rFonts w:hint="eastAsia" w:ascii="华文仿宋" w:hAnsi="华文仿宋" w:eastAsia="华文仿宋" w:cs="Times New Roman"/>
          <w:sz w:val="28"/>
          <w:szCs w:val="32"/>
          <w:lang w:val="en-US" w:eastAsia="zh-CN"/>
        </w:rPr>
        <w:t>项目不存在利益关系。</w:t>
      </w:r>
      <w:r>
        <w:rPr>
          <w:rFonts w:hint="eastAsia" w:ascii="华文仿宋" w:hAnsi="华文仿宋" w:eastAsia="华文仿宋" w:cs="Times New Roman"/>
          <w:sz w:val="28"/>
          <w:szCs w:val="32"/>
          <w:highlight w:val="none"/>
          <w:lang w:eastAsia="zh-CN"/>
        </w:rPr>
        <w:t>我公司保证</w:t>
      </w:r>
      <w:r>
        <w:rPr>
          <w:rFonts w:hint="eastAsia" w:ascii="华文仿宋" w:hAnsi="华文仿宋" w:eastAsia="华文仿宋" w:cs="Times New Roman"/>
          <w:sz w:val="28"/>
          <w:szCs w:val="32"/>
          <w:highlight w:val="none"/>
        </w:rPr>
        <w:t>提交的</w:t>
      </w:r>
      <w:r>
        <w:rPr>
          <w:rFonts w:hint="eastAsia" w:ascii="华文仿宋" w:hAnsi="华文仿宋" w:eastAsia="华文仿宋" w:cs="Times New Roman"/>
          <w:sz w:val="28"/>
          <w:szCs w:val="32"/>
          <w:highlight w:val="none"/>
          <w:lang w:eastAsia="zh-CN"/>
        </w:rPr>
        <w:t>比选</w:t>
      </w:r>
      <w:r>
        <w:rPr>
          <w:rFonts w:hint="eastAsia" w:ascii="华文仿宋" w:hAnsi="华文仿宋" w:eastAsia="华文仿宋" w:cs="Times New Roman"/>
          <w:sz w:val="28"/>
          <w:szCs w:val="32"/>
          <w:highlight w:val="none"/>
        </w:rPr>
        <w:t>文件</w:t>
      </w:r>
      <w:r>
        <w:rPr>
          <w:rFonts w:hint="eastAsia" w:ascii="华文仿宋" w:hAnsi="华文仿宋" w:eastAsia="华文仿宋" w:cs="Times New Roman"/>
          <w:sz w:val="28"/>
          <w:szCs w:val="32"/>
          <w:highlight w:val="none"/>
          <w:lang w:eastAsia="zh-CN"/>
        </w:rPr>
        <w:t>资料的</w:t>
      </w:r>
      <w:r>
        <w:rPr>
          <w:rFonts w:hint="eastAsia" w:ascii="华文仿宋" w:hAnsi="华文仿宋" w:eastAsia="华文仿宋" w:cs="Times New Roman"/>
          <w:sz w:val="28"/>
          <w:szCs w:val="32"/>
          <w:highlight w:val="none"/>
        </w:rPr>
        <w:t>真实性</w:t>
      </w:r>
      <w:r>
        <w:rPr>
          <w:rFonts w:hint="eastAsia" w:ascii="华文仿宋" w:hAnsi="华文仿宋" w:eastAsia="华文仿宋" w:cs="Times New Roman"/>
          <w:sz w:val="28"/>
          <w:szCs w:val="32"/>
          <w:highlight w:val="none"/>
          <w:lang w:eastAsia="zh-CN"/>
        </w:rPr>
        <w:t>，同时文件资料</w:t>
      </w:r>
      <w:r>
        <w:rPr>
          <w:rFonts w:hint="eastAsia" w:ascii="华文仿宋" w:hAnsi="华文仿宋" w:eastAsia="华文仿宋" w:cs="Times New Roman"/>
          <w:sz w:val="28"/>
          <w:szCs w:val="32"/>
          <w:highlight w:val="none"/>
        </w:rPr>
        <w:t>全部内容符合国家有关法律、法规。</w:t>
      </w:r>
      <w:r>
        <w:rPr>
          <w:rFonts w:hint="eastAsia" w:ascii="华文仿宋" w:hAnsi="华文仿宋" w:eastAsia="华文仿宋"/>
          <w:sz w:val="28"/>
          <w:szCs w:val="32"/>
        </w:rPr>
        <w:t>如在比选过程中发现有重大违法违纪记录</w:t>
      </w:r>
      <w:r>
        <w:rPr>
          <w:rFonts w:hint="eastAsia" w:ascii="华文仿宋" w:hAnsi="华文仿宋" w:eastAsia="华文仿宋"/>
          <w:sz w:val="28"/>
          <w:szCs w:val="32"/>
          <w:lang w:eastAsia="zh-CN"/>
        </w:rPr>
        <w:t>、和本项目存在利益关系、提交文件资料不实或违反</w:t>
      </w:r>
      <w:r>
        <w:rPr>
          <w:rFonts w:hint="eastAsia" w:ascii="华文仿宋" w:hAnsi="华文仿宋" w:eastAsia="华文仿宋" w:cs="Times New Roman"/>
          <w:sz w:val="28"/>
          <w:szCs w:val="32"/>
        </w:rPr>
        <w:t>国家有关法律法规</w:t>
      </w:r>
      <w:r>
        <w:rPr>
          <w:rFonts w:hint="eastAsia" w:ascii="华文仿宋" w:hAnsi="华文仿宋" w:eastAsia="华文仿宋" w:cs="Times New Roman"/>
          <w:sz w:val="28"/>
          <w:szCs w:val="32"/>
          <w:lang w:eastAsia="zh-CN"/>
        </w:rPr>
        <w:t>的</w:t>
      </w:r>
      <w:r>
        <w:rPr>
          <w:rFonts w:hint="eastAsia" w:ascii="华文仿宋" w:hAnsi="华文仿宋" w:eastAsia="华文仿宋"/>
          <w:sz w:val="28"/>
          <w:szCs w:val="32"/>
        </w:rPr>
        <w:t>，自愿放弃</w:t>
      </w:r>
      <w:r>
        <w:rPr>
          <w:rFonts w:hint="eastAsia" w:ascii="华文仿宋" w:hAnsi="华文仿宋" w:eastAsia="华文仿宋"/>
          <w:sz w:val="28"/>
          <w:szCs w:val="32"/>
          <w:lang w:eastAsia="zh-CN"/>
        </w:rPr>
        <w:t>比选</w:t>
      </w:r>
      <w:r>
        <w:rPr>
          <w:rFonts w:hint="eastAsia" w:ascii="华文仿宋" w:hAnsi="华文仿宋" w:eastAsia="华文仿宋"/>
          <w:sz w:val="28"/>
          <w:szCs w:val="32"/>
        </w:rPr>
        <w:t>资格，并承担相应后果。</w:t>
      </w:r>
    </w:p>
    <w:p>
      <w:pPr>
        <w:adjustRightInd w:val="0"/>
        <w:snapToGrid w:val="0"/>
        <w:spacing w:line="560" w:lineRule="exact"/>
        <w:ind w:firstLine="560" w:firstLineChars="200"/>
        <w:rPr>
          <w:rFonts w:ascii="华文仿宋" w:hAnsi="华文仿宋" w:eastAsia="华文仿宋"/>
          <w:sz w:val="28"/>
          <w:szCs w:val="32"/>
        </w:rPr>
      </w:pPr>
    </w:p>
    <w:p>
      <w:pPr>
        <w:adjustRightInd w:val="0"/>
        <w:snapToGrid w:val="0"/>
        <w:spacing w:line="560" w:lineRule="exact"/>
        <w:ind w:firstLine="560" w:firstLineChars="200"/>
        <w:rPr>
          <w:rFonts w:ascii="华文仿宋" w:hAnsi="华文仿宋" w:eastAsia="华文仿宋"/>
          <w:sz w:val="28"/>
          <w:szCs w:val="32"/>
        </w:rPr>
      </w:pPr>
    </w:p>
    <w:p>
      <w:pPr>
        <w:adjustRightInd w:val="0"/>
        <w:snapToGrid w:val="0"/>
        <w:spacing w:line="560" w:lineRule="exact"/>
        <w:ind w:firstLine="560" w:firstLineChars="200"/>
        <w:rPr>
          <w:rFonts w:ascii="华文仿宋" w:hAnsi="华文仿宋" w:eastAsia="华文仿宋"/>
          <w:sz w:val="28"/>
          <w:szCs w:val="32"/>
        </w:rPr>
      </w:pPr>
    </w:p>
    <w:p>
      <w:pPr>
        <w:adjustRightInd w:val="0"/>
        <w:snapToGrid w:val="0"/>
        <w:spacing w:line="560" w:lineRule="exact"/>
        <w:jc w:val="center"/>
        <w:rPr>
          <w:rFonts w:ascii="华文仿宋" w:hAnsi="华文仿宋" w:eastAsia="华文仿宋"/>
          <w:sz w:val="28"/>
          <w:szCs w:val="32"/>
        </w:rPr>
      </w:pPr>
    </w:p>
    <w:p>
      <w:pPr>
        <w:adjustRightInd w:val="0"/>
        <w:snapToGrid w:val="0"/>
        <w:spacing w:line="560" w:lineRule="exact"/>
        <w:ind w:firstLine="3360" w:firstLineChars="1200"/>
        <w:rPr>
          <w:rFonts w:ascii="华文仿宋" w:hAnsi="华文仿宋" w:eastAsia="华文仿宋"/>
          <w:sz w:val="28"/>
          <w:szCs w:val="32"/>
        </w:rPr>
      </w:pPr>
      <w:r>
        <w:rPr>
          <w:rFonts w:hint="eastAsia" w:ascii="华文仿宋" w:hAnsi="华文仿宋" w:eastAsia="华文仿宋"/>
          <w:sz w:val="28"/>
          <w:szCs w:val="32"/>
        </w:rPr>
        <w:t>比选申请人：（全称并加盖公章）</w:t>
      </w:r>
    </w:p>
    <w:p>
      <w:pPr>
        <w:adjustRightInd w:val="0"/>
        <w:snapToGrid w:val="0"/>
        <w:spacing w:line="560" w:lineRule="exact"/>
        <w:rPr>
          <w:rFonts w:ascii="华文仿宋" w:hAnsi="华文仿宋" w:eastAsia="华文仿宋"/>
          <w:sz w:val="28"/>
          <w:szCs w:val="32"/>
        </w:rPr>
      </w:pPr>
      <w:r>
        <w:rPr>
          <w:rFonts w:hint="eastAsia" w:ascii="华文仿宋" w:hAnsi="华文仿宋" w:eastAsia="华文仿宋"/>
          <w:sz w:val="28"/>
          <w:szCs w:val="32"/>
        </w:rPr>
        <w:t xml:space="preserve">                               年   月   日</w:t>
      </w:r>
    </w:p>
    <w:p>
      <w:pPr>
        <w:spacing w:line="580" w:lineRule="exact"/>
        <w:jc w:val="center"/>
        <w:rPr>
          <w:rFonts w:ascii="方正小标宋_GBK" w:eastAsia="方正小标宋_GBK"/>
          <w:b/>
          <w:sz w:val="44"/>
          <w:szCs w:val="44"/>
        </w:rPr>
      </w:pPr>
    </w:p>
    <w:p>
      <w:pPr>
        <w:spacing w:line="580" w:lineRule="exact"/>
        <w:jc w:val="center"/>
        <w:rPr>
          <w:rFonts w:ascii="方正小标宋_GBK" w:eastAsia="方正小标宋_GBK"/>
          <w:b/>
          <w:sz w:val="44"/>
          <w:szCs w:val="44"/>
        </w:rPr>
      </w:pPr>
    </w:p>
    <w:p>
      <w:pPr>
        <w:spacing w:line="580" w:lineRule="exact"/>
        <w:jc w:val="center"/>
        <w:rPr>
          <w:rFonts w:ascii="方正小标宋_GBK" w:eastAsia="方正小标宋_GBK"/>
          <w:b/>
          <w:sz w:val="44"/>
          <w:szCs w:val="44"/>
        </w:rPr>
        <w:sectPr>
          <w:pgSz w:w="11906" w:h="16838"/>
          <w:pgMar w:top="1440" w:right="1800" w:bottom="1440" w:left="1800" w:header="851" w:footer="992" w:gutter="0"/>
          <w:cols w:space="720" w:num="1"/>
          <w:docGrid w:type="lines" w:linePitch="312" w:charSpace="0"/>
        </w:sectPr>
      </w:pPr>
    </w:p>
    <w:p>
      <w:pPr>
        <w:pStyle w:val="3"/>
        <w:spacing w:line="680" w:lineRule="exact"/>
        <w:jc w:val="center"/>
        <w:rPr>
          <w:rFonts w:hint="eastAsia" w:eastAsia="黑体"/>
          <w:sz w:val="32"/>
          <w:szCs w:val="22"/>
          <w:lang w:eastAsia="zh-CN"/>
        </w:rPr>
      </w:pPr>
      <w:r>
        <w:rPr>
          <w:rFonts w:hint="eastAsia" w:ascii="黑体" w:hAnsi="黑体" w:eastAsia="黑体" w:cs="Times New Roman"/>
          <w:b/>
          <w:color w:val="auto"/>
          <w:kern w:val="2"/>
          <w:sz w:val="32"/>
          <w:szCs w:val="32"/>
        </w:rPr>
        <w:t>比选申请人基本情况</w:t>
      </w:r>
      <w:r>
        <w:rPr>
          <w:rFonts w:hint="eastAsia" w:ascii="黑体" w:hAnsi="黑体" w:eastAsia="黑体" w:cs="Times New Roman"/>
          <w:b/>
          <w:color w:val="auto"/>
          <w:kern w:val="2"/>
          <w:sz w:val="32"/>
          <w:szCs w:val="32"/>
          <w:lang w:eastAsia="zh-CN"/>
        </w:rPr>
        <w:t>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619"/>
        <w:gridCol w:w="1981"/>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企业名称</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详细地址</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法定代表人</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组织机构代码</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资格类别及等级</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证书编号</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发证机关</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有效期</w:t>
            </w:r>
          </w:p>
        </w:tc>
        <w:tc>
          <w:tcPr>
            <w:tcW w:w="229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本项目负责人</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联系电话</w:t>
            </w:r>
          </w:p>
        </w:tc>
        <w:tc>
          <w:tcPr>
            <w:tcW w:w="229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sz w:val="28"/>
                <w:szCs w:val="32"/>
              </w:rPr>
            </w:pPr>
            <w:r>
              <w:rPr>
                <w:rFonts w:hint="eastAsia" w:ascii="华文仿宋" w:hAnsi="华文仿宋" w:eastAsia="华文仿宋"/>
                <w:sz w:val="28"/>
                <w:szCs w:val="32"/>
              </w:rPr>
              <w:t>单位简介</w:t>
            </w:r>
          </w:p>
        </w:tc>
        <w:tc>
          <w:tcPr>
            <w:tcW w:w="5894" w:type="dxa"/>
            <w:gridSpan w:val="3"/>
            <w:tcBorders>
              <w:top w:val="single" w:color="auto" w:sz="4" w:space="0"/>
              <w:left w:val="single" w:color="auto" w:sz="4" w:space="0"/>
              <w:bottom w:val="single" w:color="auto" w:sz="4" w:space="0"/>
              <w:right w:val="single" w:color="auto" w:sz="4" w:space="0"/>
            </w:tcBorders>
          </w:tcPr>
          <w:p>
            <w:pPr>
              <w:spacing w:line="680" w:lineRule="exact"/>
              <w:rPr>
                <w:rFonts w:ascii="华文仿宋" w:hAnsi="华文仿宋" w:eastAsia="华文仿宋"/>
                <w:sz w:val="28"/>
                <w:szCs w:val="32"/>
              </w:rPr>
            </w:pPr>
            <w:r>
              <w:rPr>
                <w:rFonts w:hint="eastAsia" w:ascii="华文仿宋" w:hAnsi="华文仿宋" w:eastAsia="华文仿宋"/>
                <w:sz w:val="28"/>
                <w:szCs w:val="32"/>
              </w:rPr>
              <w:t>可附页。</w:t>
            </w:r>
          </w:p>
        </w:tc>
      </w:tr>
    </w:tbl>
    <w:p>
      <w:pPr>
        <w:rPr>
          <w:rFonts w:hint="eastAsia"/>
          <w:lang w:eastAsia="zh-CN"/>
        </w:rPr>
      </w:pPr>
      <w:r>
        <w:rPr>
          <w:rFonts w:hint="eastAsia" w:ascii="华文仿宋" w:hAnsi="华文仿宋" w:eastAsia="华文仿宋"/>
          <w:sz w:val="24"/>
          <w:szCs w:val="32"/>
        </w:rPr>
        <w:br w:type="page"/>
      </w:r>
    </w:p>
    <w:p>
      <w:pPr>
        <w:pStyle w:val="3"/>
        <w:keepNext w:val="0"/>
        <w:keepLines w:val="0"/>
        <w:pageBreakBefore w:val="0"/>
        <w:kinsoku/>
        <w:wordWrap/>
        <w:overflowPunct/>
        <w:topLinePunct w:val="0"/>
        <w:bidi w:val="0"/>
        <w:adjustRightInd/>
        <w:snapToGrid/>
        <w:spacing w:line="440" w:lineRule="exact"/>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rPr>
        <w:t>竞标函</w:t>
      </w:r>
    </w:p>
    <w:p>
      <w:pPr>
        <w:keepNext w:val="0"/>
        <w:keepLines w:val="0"/>
        <w:pageBreakBefore w:val="0"/>
        <w:kinsoku/>
        <w:wordWrap/>
        <w:overflowPunct/>
        <w:topLinePunct w:val="0"/>
        <w:bidi w:val="0"/>
        <w:adjustRightInd w:val="0"/>
        <w:snapToGrid/>
        <w:spacing w:line="440" w:lineRule="exact"/>
        <w:rPr>
          <w:rFonts w:hint="eastAsia" w:ascii="华文仿宋" w:hAnsi="华文仿宋" w:eastAsia="华文仿宋"/>
          <w:sz w:val="28"/>
          <w:szCs w:val="28"/>
        </w:rPr>
      </w:pPr>
    </w:p>
    <w:p>
      <w:pPr>
        <w:keepNext w:val="0"/>
        <w:keepLines w:val="0"/>
        <w:pageBreakBefore w:val="0"/>
        <w:kinsoku/>
        <w:wordWrap/>
        <w:overflowPunct/>
        <w:topLinePunct w:val="0"/>
        <w:bidi w:val="0"/>
        <w:adjustRightInd w:val="0"/>
        <w:snapToGrid/>
        <w:spacing w:line="440" w:lineRule="exact"/>
        <w:rPr>
          <w:rFonts w:ascii="华文仿宋" w:hAnsi="华文仿宋" w:eastAsia="华文仿宋"/>
          <w:sz w:val="28"/>
          <w:szCs w:val="28"/>
        </w:rPr>
      </w:pPr>
      <w:r>
        <w:rPr>
          <w:rFonts w:hint="eastAsia" w:ascii="华文仿宋" w:hAnsi="华文仿宋" w:eastAsia="华文仿宋"/>
          <w:sz w:val="28"/>
          <w:szCs w:val="28"/>
        </w:rPr>
        <w:t>致：</w:t>
      </w:r>
      <w:r>
        <w:rPr>
          <w:rFonts w:hint="eastAsia" w:ascii="华文仿宋" w:hAnsi="华文仿宋" w:eastAsia="华文仿宋"/>
          <w:sz w:val="28"/>
          <w:szCs w:val="28"/>
          <w:u w:val="single"/>
        </w:rPr>
        <w:t>重庆市发展和改革委员会</w:t>
      </w:r>
    </w:p>
    <w:p>
      <w:pPr>
        <w:pStyle w:val="6"/>
        <w:keepNext w:val="0"/>
        <w:keepLines w:val="0"/>
        <w:pageBreakBefore w:val="0"/>
        <w:widowControl/>
        <w:kinsoku/>
        <w:wordWrap/>
        <w:overflowPunct/>
        <w:topLinePunct w:val="0"/>
        <w:bidi w:val="0"/>
        <w:adjustRightInd/>
        <w:snapToGrid/>
        <w:spacing w:line="420" w:lineRule="exact"/>
        <w:ind w:firstLine="560" w:firstLineChars="200"/>
        <w:jc w:val="left"/>
        <w:textAlignment w:val="auto"/>
        <w:rPr>
          <w:rFonts w:ascii="华文仿宋" w:hAnsi="华文仿宋" w:eastAsia="华文仿宋"/>
          <w:sz w:val="28"/>
          <w:szCs w:val="28"/>
        </w:rPr>
      </w:pPr>
      <w:r>
        <w:rPr>
          <w:rFonts w:hint="eastAsia" w:ascii="华文仿宋" w:hAnsi="华文仿宋" w:eastAsia="华文仿宋"/>
          <w:sz w:val="28"/>
          <w:szCs w:val="28"/>
          <w:highlight w:val="none"/>
          <w:lang w:val="en-US" w:eastAsia="zh-CN"/>
        </w:rPr>
        <w:t>根据</w:t>
      </w:r>
      <w:r>
        <w:rPr>
          <w:rFonts w:hint="eastAsia" w:ascii="华文仿宋" w:hAnsi="华文仿宋" w:eastAsia="华文仿宋" w:cs="Times New Roman"/>
          <w:sz w:val="28"/>
          <w:szCs w:val="28"/>
          <w:lang w:eastAsia="zh-CN"/>
        </w:rPr>
        <w:t>重庆弗迪电池配套零部件生产项目</w:t>
      </w:r>
      <w:r>
        <w:rPr>
          <w:rFonts w:hint="eastAsia" w:ascii="华文仿宋" w:hAnsi="华文仿宋" w:eastAsia="华文仿宋" w:cs="Times New Roman"/>
          <w:sz w:val="28"/>
          <w:szCs w:val="28"/>
          <w:highlight w:val="none"/>
          <w:lang w:val="en-US" w:eastAsia="zh-CN"/>
        </w:rPr>
        <w:t>节</w:t>
      </w:r>
      <w:r>
        <w:rPr>
          <w:rFonts w:hint="eastAsia" w:ascii="华文仿宋" w:hAnsi="华文仿宋" w:eastAsia="华文仿宋"/>
          <w:sz w:val="28"/>
          <w:szCs w:val="28"/>
          <w:highlight w:val="none"/>
          <w:lang w:val="en-US" w:eastAsia="zh-CN"/>
        </w:rPr>
        <w:t>能报告咨询评估</w:t>
      </w:r>
      <w:r>
        <w:rPr>
          <w:rFonts w:hint="eastAsia" w:ascii="华文仿宋" w:hAnsi="华文仿宋" w:eastAsia="华文仿宋"/>
          <w:sz w:val="28"/>
          <w:szCs w:val="28"/>
        </w:rPr>
        <w:t>单位比选文件，经详细研究，我们决定参加该项目的</w:t>
      </w:r>
      <w:r>
        <w:rPr>
          <w:rFonts w:hint="eastAsia" w:ascii="华文仿宋" w:hAnsi="华文仿宋" w:eastAsia="华文仿宋"/>
          <w:sz w:val="28"/>
          <w:szCs w:val="28"/>
          <w:lang w:eastAsia="zh-CN"/>
        </w:rPr>
        <w:t>比选</w:t>
      </w:r>
      <w:r>
        <w:rPr>
          <w:rFonts w:hint="eastAsia" w:ascii="华文仿宋" w:hAnsi="华文仿宋" w:eastAsia="华文仿宋"/>
          <w:sz w:val="28"/>
          <w:szCs w:val="28"/>
        </w:rPr>
        <w:t>。遵照国家招标、采购等相关法律法规的规定，经认真、全面阅读并充分理解比选文件等有关文件全部内容后，据此函，签字代表宣布同意如下：</w:t>
      </w:r>
    </w:p>
    <w:p>
      <w:pPr>
        <w:keepNext w:val="0"/>
        <w:keepLines w:val="0"/>
        <w:pageBreakBefore w:val="0"/>
        <w:kinsoku/>
        <w:wordWrap/>
        <w:overflowPunct/>
        <w:topLinePunct w:val="0"/>
        <w:bidi w:val="0"/>
        <w:adjustRightInd w:val="0"/>
        <w:snapToGrid/>
        <w:spacing w:line="420" w:lineRule="exact"/>
        <w:ind w:firstLine="600"/>
        <w:textAlignment w:val="baseline"/>
        <w:rPr>
          <w:rFonts w:ascii="华文仿宋" w:hAnsi="华文仿宋" w:eastAsia="华文仿宋"/>
          <w:sz w:val="28"/>
          <w:szCs w:val="28"/>
        </w:rPr>
      </w:pPr>
      <w:r>
        <w:rPr>
          <w:rFonts w:ascii="华文仿宋" w:hAnsi="华文仿宋" w:eastAsia="华文仿宋"/>
          <w:sz w:val="28"/>
          <w:szCs w:val="28"/>
        </w:rPr>
        <w:t>1、我方愿按人民币（大写）</w:t>
      </w:r>
      <w:r>
        <w:rPr>
          <w:rFonts w:ascii="华文仿宋" w:hAnsi="华文仿宋" w:eastAsia="华文仿宋"/>
          <w:sz w:val="28"/>
          <w:szCs w:val="28"/>
          <w:u w:val="single"/>
        </w:rPr>
        <w:t xml:space="preserve">                </w:t>
      </w:r>
      <w:r>
        <w:rPr>
          <w:rFonts w:ascii="华文仿宋" w:hAnsi="华文仿宋" w:eastAsia="华文仿宋"/>
          <w:sz w:val="28"/>
          <w:szCs w:val="28"/>
        </w:rPr>
        <w:t>元（￥          元）的总价</w:t>
      </w:r>
      <w:r>
        <w:rPr>
          <w:rFonts w:hint="eastAsia" w:ascii="华文仿宋" w:hAnsi="华文仿宋" w:eastAsia="华文仿宋" w:cs="Times New Roman"/>
          <w:kern w:val="2"/>
          <w:sz w:val="28"/>
          <w:szCs w:val="28"/>
          <w:lang w:val="en-US" w:eastAsia="zh-CN"/>
        </w:rPr>
        <w:t>，</w:t>
      </w:r>
      <w:r>
        <w:rPr>
          <w:rFonts w:ascii="华文仿宋" w:hAnsi="华文仿宋" w:eastAsia="华文仿宋"/>
          <w:sz w:val="28"/>
          <w:szCs w:val="28"/>
        </w:rPr>
        <w:t>按本项目比选文件及合同约定比选范围和委托工作内容，承接本项目的</w:t>
      </w:r>
      <w:r>
        <w:rPr>
          <w:rFonts w:hint="eastAsia" w:ascii="华文仿宋" w:hAnsi="华文仿宋" w:eastAsia="华文仿宋"/>
          <w:sz w:val="28"/>
          <w:szCs w:val="28"/>
          <w:lang w:eastAsia="zh-CN"/>
        </w:rPr>
        <w:t>评估</w:t>
      </w:r>
      <w:r>
        <w:rPr>
          <w:rFonts w:ascii="华文仿宋" w:hAnsi="华文仿宋" w:eastAsia="华文仿宋"/>
          <w:sz w:val="28"/>
          <w:szCs w:val="28"/>
        </w:rPr>
        <w:t>工作。</w:t>
      </w:r>
    </w:p>
    <w:p>
      <w:pPr>
        <w:keepNext w:val="0"/>
        <w:keepLines w:val="0"/>
        <w:pageBreakBefore w:val="0"/>
        <w:kinsoku/>
        <w:wordWrap/>
        <w:overflowPunct/>
        <w:topLinePunct w:val="0"/>
        <w:bidi w:val="0"/>
        <w:adjustRightInd w:val="0"/>
        <w:snapToGrid/>
        <w:spacing w:line="420" w:lineRule="exact"/>
        <w:ind w:firstLine="600"/>
        <w:textAlignment w:val="baseline"/>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lang w:eastAsia="zh-CN"/>
        </w:rPr>
        <w:t>比选</w:t>
      </w:r>
      <w:r>
        <w:rPr>
          <w:rFonts w:ascii="华文仿宋" w:hAnsi="华文仿宋" w:eastAsia="华文仿宋"/>
          <w:sz w:val="28"/>
          <w:szCs w:val="28"/>
        </w:rPr>
        <w:t>文件中所有关于我方资格的文件、证明、陈述均是真实的、准确的。若有违背，我方承担由此而产生的一切后果。</w:t>
      </w:r>
    </w:p>
    <w:p>
      <w:pPr>
        <w:keepNext w:val="0"/>
        <w:keepLines w:val="0"/>
        <w:pageBreakBefore w:val="0"/>
        <w:kinsoku/>
        <w:wordWrap/>
        <w:overflowPunct/>
        <w:topLinePunct w:val="0"/>
        <w:bidi w:val="0"/>
        <w:adjustRightInd w:val="0"/>
        <w:snapToGrid/>
        <w:spacing w:line="420" w:lineRule="exact"/>
        <w:ind w:firstLine="600"/>
        <w:textAlignment w:val="baseline"/>
        <w:rPr>
          <w:rFonts w:ascii="华文仿宋" w:hAnsi="华文仿宋" w:eastAsia="华文仿宋"/>
          <w:sz w:val="28"/>
          <w:szCs w:val="28"/>
        </w:rPr>
      </w:pPr>
      <w:r>
        <w:rPr>
          <w:rFonts w:ascii="华文仿宋" w:hAnsi="华文仿宋" w:eastAsia="华文仿宋"/>
          <w:sz w:val="28"/>
          <w:szCs w:val="28"/>
        </w:rPr>
        <w:t>3、我方已详细审查全部“比选文件”，包括修改文件（如有的话）以及全部参考资料和有关附件。我们完全理解并同意放弃对这方面有不明及误解的权利。同时也理解，你单位不负担我们的任何参选费用。</w:t>
      </w:r>
    </w:p>
    <w:p>
      <w:pPr>
        <w:keepNext w:val="0"/>
        <w:keepLines w:val="0"/>
        <w:pageBreakBefore w:val="0"/>
        <w:kinsoku/>
        <w:wordWrap/>
        <w:overflowPunct/>
        <w:topLinePunct w:val="0"/>
        <w:bidi w:val="0"/>
        <w:adjustRightInd w:val="0"/>
        <w:snapToGrid/>
        <w:spacing w:line="420" w:lineRule="exact"/>
        <w:ind w:firstLine="686" w:firstLineChars="245"/>
        <w:rPr>
          <w:rFonts w:ascii="华文仿宋" w:hAnsi="华文仿宋" w:eastAsia="华文仿宋"/>
          <w:sz w:val="28"/>
          <w:szCs w:val="28"/>
        </w:rPr>
      </w:pPr>
      <w:r>
        <w:rPr>
          <w:rFonts w:ascii="华文仿宋" w:hAnsi="华文仿宋" w:eastAsia="华文仿宋"/>
          <w:sz w:val="28"/>
          <w:szCs w:val="28"/>
        </w:rPr>
        <w:t>4、我方同意所提交的文件在比选文件规定的报价有效期内有效，在此期间内如果中选，我方将受此约束。</w:t>
      </w:r>
    </w:p>
    <w:p>
      <w:pPr>
        <w:keepNext w:val="0"/>
        <w:keepLines w:val="0"/>
        <w:pageBreakBefore w:val="0"/>
        <w:kinsoku/>
        <w:wordWrap/>
        <w:overflowPunct/>
        <w:topLinePunct w:val="0"/>
        <w:bidi w:val="0"/>
        <w:adjustRightInd w:val="0"/>
        <w:snapToGrid/>
        <w:spacing w:line="420" w:lineRule="exact"/>
        <w:ind w:firstLine="700" w:firstLineChars="250"/>
        <w:rPr>
          <w:rFonts w:ascii="华文仿宋" w:hAnsi="华文仿宋" w:eastAsia="华文仿宋"/>
          <w:sz w:val="28"/>
          <w:szCs w:val="28"/>
        </w:rPr>
      </w:pPr>
      <w:r>
        <w:rPr>
          <w:rFonts w:ascii="华文仿宋" w:hAnsi="华文仿宋" w:eastAsia="华文仿宋"/>
          <w:sz w:val="28"/>
          <w:szCs w:val="28"/>
        </w:rPr>
        <w:t>5、我方已了解：上述报价所针对的范围是</w:t>
      </w:r>
      <w:r>
        <w:rPr>
          <w:rFonts w:hint="eastAsia" w:ascii="华文仿宋" w:hAnsi="华文仿宋" w:eastAsia="华文仿宋" w:cs="Times New Roman"/>
          <w:sz w:val="28"/>
          <w:szCs w:val="28"/>
          <w:lang w:eastAsia="zh-CN"/>
        </w:rPr>
        <w:t>重庆弗迪电池配套零部件生产项目</w:t>
      </w:r>
      <w:r>
        <w:rPr>
          <w:rFonts w:hint="eastAsia" w:ascii="华文仿宋" w:hAnsi="华文仿宋" w:eastAsia="华文仿宋"/>
          <w:sz w:val="28"/>
          <w:szCs w:val="28"/>
        </w:rPr>
        <w:t>节能报告咨询评估</w:t>
      </w:r>
      <w:r>
        <w:rPr>
          <w:rFonts w:ascii="华文仿宋" w:hAnsi="华文仿宋" w:eastAsia="华文仿宋"/>
          <w:sz w:val="28"/>
          <w:szCs w:val="28"/>
        </w:rPr>
        <w:t>所委托的全部工作内容。除上述咨询服务费用以外，你方不再另行支付任何费用。</w:t>
      </w:r>
    </w:p>
    <w:p>
      <w:pPr>
        <w:keepNext w:val="0"/>
        <w:keepLines w:val="0"/>
        <w:pageBreakBefore w:val="0"/>
        <w:kinsoku/>
        <w:wordWrap/>
        <w:overflowPunct/>
        <w:topLinePunct w:val="0"/>
        <w:bidi w:val="0"/>
        <w:adjustRightInd w:val="0"/>
        <w:snapToGrid/>
        <w:spacing w:line="420" w:lineRule="exact"/>
        <w:ind w:firstLine="437"/>
        <w:rPr>
          <w:rFonts w:ascii="华文仿宋" w:hAnsi="华文仿宋" w:eastAsia="华文仿宋"/>
          <w:sz w:val="28"/>
          <w:szCs w:val="28"/>
        </w:rPr>
      </w:pPr>
    </w:p>
    <w:p>
      <w:pPr>
        <w:keepNext w:val="0"/>
        <w:keepLines w:val="0"/>
        <w:pageBreakBefore w:val="0"/>
        <w:kinsoku/>
        <w:wordWrap/>
        <w:overflowPunct/>
        <w:topLinePunct w:val="0"/>
        <w:bidi w:val="0"/>
        <w:adjustRightInd w:val="0"/>
        <w:snapToGrid/>
        <w:spacing w:line="420" w:lineRule="exact"/>
        <w:ind w:firstLine="437"/>
        <w:rPr>
          <w:rFonts w:ascii="华文仿宋" w:hAnsi="华文仿宋" w:eastAsia="华文仿宋"/>
          <w:sz w:val="28"/>
          <w:szCs w:val="28"/>
        </w:rPr>
      </w:pPr>
      <w:r>
        <w:rPr>
          <w:rFonts w:ascii="华文仿宋" w:hAnsi="华文仿宋" w:eastAsia="华文仿宋"/>
          <w:sz w:val="28"/>
          <w:szCs w:val="28"/>
        </w:rPr>
        <w:t>竞标人：                                     （盖章）</w:t>
      </w:r>
    </w:p>
    <w:p>
      <w:pPr>
        <w:keepNext w:val="0"/>
        <w:keepLines w:val="0"/>
        <w:pageBreakBefore w:val="0"/>
        <w:suppressAutoHyphens/>
        <w:kinsoku/>
        <w:wordWrap/>
        <w:overflowPunct/>
        <w:topLinePunct w:val="0"/>
        <w:bidi w:val="0"/>
        <w:adjustRightInd w:val="0"/>
        <w:snapToGrid/>
        <w:spacing w:line="420" w:lineRule="exact"/>
        <w:ind w:firstLine="437"/>
        <w:rPr>
          <w:rFonts w:ascii="华文仿宋" w:hAnsi="华文仿宋" w:eastAsia="华文仿宋"/>
          <w:sz w:val="28"/>
          <w:szCs w:val="28"/>
        </w:rPr>
      </w:pPr>
      <w:r>
        <w:rPr>
          <w:rFonts w:ascii="华文仿宋" w:hAnsi="华文仿宋" w:eastAsia="华文仿宋"/>
          <w:sz w:val="28"/>
          <w:szCs w:val="28"/>
        </w:rPr>
        <w:t>法定代表人：                           （签字或盖章）</w:t>
      </w:r>
    </w:p>
    <w:p>
      <w:pPr>
        <w:keepNext w:val="0"/>
        <w:keepLines w:val="0"/>
        <w:pageBreakBefore w:val="0"/>
        <w:kinsoku/>
        <w:wordWrap/>
        <w:overflowPunct/>
        <w:topLinePunct w:val="0"/>
        <w:bidi w:val="0"/>
        <w:adjustRightInd w:val="0"/>
        <w:snapToGrid/>
        <w:spacing w:line="420" w:lineRule="exact"/>
        <w:ind w:firstLine="437"/>
        <w:rPr>
          <w:rFonts w:ascii="华文仿宋" w:hAnsi="华文仿宋" w:eastAsia="华文仿宋"/>
          <w:sz w:val="28"/>
          <w:szCs w:val="28"/>
        </w:rPr>
      </w:pPr>
      <w:r>
        <w:rPr>
          <w:rFonts w:ascii="华文仿宋" w:hAnsi="华文仿宋" w:eastAsia="华文仿宋"/>
          <w:sz w:val="28"/>
          <w:szCs w:val="28"/>
        </w:rPr>
        <w:t>单位地址：</w:t>
      </w:r>
    </w:p>
    <w:p>
      <w:pPr>
        <w:keepNext w:val="0"/>
        <w:keepLines w:val="0"/>
        <w:pageBreakBefore w:val="0"/>
        <w:kinsoku/>
        <w:wordWrap/>
        <w:overflowPunct/>
        <w:topLinePunct w:val="0"/>
        <w:bidi w:val="0"/>
        <w:adjustRightInd w:val="0"/>
        <w:snapToGrid/>
        <w:spacing w:line="420" w:lineRule="exact"/>
        <w:ind w:firstLine="437"/>
        <w:rPr>
          <w:rFonts w:ascii="华文仿宋" w:hAnsi="华文仿宋" w:eastAsia="华文仿宋"/>
          <w:sz w:val="28"/>
          <w:szCs w:val="28"/>
        </w:rPr>
      </w:pPr>
      <w:r>
        <w:rPr>
          <w:rFonts w:ascii="华文仿宋" w:hAnsi="华文仿宋" w:eastAsia="华文仿宋"/>
          <w:sz w:val="28"/>
          <w:szCs w:val="28"/>
        </w:rPr>
        <w:t xml:space="preserve">电话：           </w:t>
      </w:r>
      <w:r>
        <w:rPr>
          <w:rFonts w:hint="eastAsia" w:ascii="华文仿宋" w:hAnsi="华文仿宋" w:eastAsia="华文仿宋"/>
          <w:sz w:val="28"/>
          <w:szCs w:val="28"/>
        </w:rPr>
        <w:t xml:space="preserve">           传真：</w:t>
      </w:r>
    </w:p>
    <w:p>
      <w:pPr>
        <w:adjustRightInd w:val="0"/>
        <w:spacing w:line="420" w:lineRule="exact"/>
        <w:ind w:left="4626" w:leftChars="2203"/>
      </w:pPr>
      <w:r>
        <w:rPr>
          <w:rFonts w:hint="eastAsia" w:ascii="华文仿宋" w:hAnsi="华文仿宋" w:eastAsia="华文仿宋"/>
          <w:sz w:val="28"/>
          <w:szCs w:val="28"/>
        </w:rPr>
        <w:t>日    期：    年   月    日</w:t>
      </w:r>
    </w:p>
    <w:p>
      <w:r>
        <w:rPr>
          <w:rFonts w:hint="eastAsia" w:ascii="华文仿宋" w:hAnsi="华文仿宋" w:eastAsia="华文仿宋"/>
          <w:sz w:val="24"/>
          <w:szCs w:val="32"/>
        </w:rPr>
        <w:br w:type="page"/>
      </w:r>
    </w:p>
    <w:p>
      <w:pPr>
        <w:autoSpaceDE/>
        <w:autoSpaceDN/>
        <w:adjustRightInd/>
        <w:spacing w:before="0" w:after="0" w:line="240" w:lineRule="auto"/>
        <w:jc w:val="center"/>
        <w:rPr>
          <w:rFonts w:hint="eastAsia" w:ascii="黑体" w:hAnsi="黑体" w:eastAsia="黑体"/>
          <w:b/>
          <w:sz w:val="32"/>
          <w:szCs w:val="32"/>
          <w:lang w:val="en-US" w:eastAsia="zh-CN"/>
        </w:rPr>
      </w:pPr>
      <w:r>
        <w:rPr>
          <w:rFonts w:hint="eastAsia" w:ascii="黑体" w:hAnsi="黑体" w:eastAsia="黑体"/>
          <w:b/>
          <w:sz w:val="32"/>
          <w:szCs w:val="32"/>
          <w:lang w:eastAsia="zh-CN"/>
        </w:rPr>
        <w:t>工作</w:t>
      </w:r>
      <w:r>
        <w:rPr>
          <w:rFonts w:hint="eastAsia" w:ascii="黑体" w:hAnsi="黑体" w:eastAsia="黑体"/>
          <w:b/>
          <w:sz w:val="32"/>
          <w:szCs w:val="32"/>
          <w:lang w:val="en-US" w:eastAsia="zh-CN"/>
        </w:rPr>
        <w:t>方案</w:t>
      </w:r>
    </w:p>
    <w:p>
      <w:pPr>
        <w:numPr>
          <w:ilvl w:val="-1"/>
          <w:numId w:val="0"/>
        </w:numPr>
        <w:adjustRightInd w:val="0"/>
        <w:spacing w:after="0" w:line="440" w:lineRule="exact"/>
        <w:ind w:firstLine="560" w:firstLineChars="200"/>
        <w:rPr>
          <w:rFonts w:hint="eastAsia" w:ascii="华文仿宋" w:hAnsi="华文仿宋" w:eastAsia="华文仿宋"/>
          <w:b w:val="0"/>
          <w:kern w:val="0"/>
          <w:sz w:val="28"/>
          <w:szCs w:val="28"/>
          <w:u w:val="none"/>
          <w:lang w:val="en-US" w:eastAsia="zh-CN" w:bidi="ar"/>
        </w:rPr>
      </w:pPr>
      <w:r>
        <w:rPr>
          <w:rFonts w:hint="eastAsia" w:ascii="华文仿宋" w:hAnsi="华文仿宋" w:eastAsia="华文仿宋"/>
          <w:b w:val="0"/>
          <w:kern w:val="0"/>
          <w:sz w:val="28"/>
          <w:szCs w:val="28"/>
          <w:u w:val="none"/>
          <w:lang w:val="en-US" w:eastAsia="zh-CN" w:bidi="ar"/>
        </w:rPr>
        <w:t>一、项目组人员配置及分工情况</w:t>
      </w:r>
    </w:p>
    <w:p>
      <w:pPr>
        <w:adjustRightInd w:val="0"/>
        <w:spacing w:line="440" w:lineRule="exact"/>
        <w:ind w:firstLine="700" w:firstLineChars="250"/>
        <w:rPr>
          <w:rFonts w:hint="eastAsia" w:ascii="华文仿宋" w:hAnsi="华文仿宋" w:eastAsia="华文仿宋"/>
          <w:kern w:val="0"/>
          <w:sz w:val="28"/>
          <w:szCs w:val="28"/>
          <w:u w:val="none"/>
          <w:lang w:val="en-US" w:eastAsia="zh-CN" w:bidi="ar"/>
        </w:rPr>
      </w:pPr>
      <w:r>
        <w:rPr>
          <w:rFonts w:hint="eastAsia" w:ascii="华文仿宋" w:hAnsi="华文仿宋" w:eastAsia="华文仿宋"/>
          <w:kern w:val="0"/>
          <w:sz w:val="28"/>
          <w:szCs w:val="28"/>
          <w:u w:val="none"/>
          <w:lang w:val="en-US" w:eastAsia="zh-CN" w:bidi="ar"/>
        </w:rPr>
        <w:t>1.列明本次评审项目组成员（不包含拟邀请评审专家）的职称、专业等基本信息。</w:t>
      </w:r>
    </w:p>
    <w:p>
      <w:pPr>
        <w:adjustRightInd w:val="0"/>
        <w:spacing w:line="440" w:lineRule="exact"/>
        <w:ind w:firstLine="700" w:firstLineChars="250"/>
        <w:rPr>
          <w:rFonts w:hint="eastAsia" w:ascii="华文仿宋" w:hAnsi="华文仿宋" w:eastAsia="华文仿宋"/>
          <w:kern w:val="0"/>
          <w:sz w:val="28"/>
          <w:szCs w:val="28"/>
          <w:u w:val="none"/>
          <w:lang w:val="en-US" w:eastAsia="zh-CN" w:bidi="ar"/>
        </w:rPr>
      </w:pPr>
      <w:r>
        <w:rPr>
          <w:rFonts w:hint="eastAsia" w:ascii="华文仿宋" w:hAnsi="华文仿宋" w:eastAsia="华文仿宋"/>
          <w:kern w:val="0"/>
          <w:sz w:val="28"/>
          <w:szCs w:val="28"/>
          <w:u w:val="none"/>
          <w:lang w:val="en-US" w:eastAsia="zh-CN" w:bidi="ar"/>
        </w:rPr>
        <w:t>2.明确各成员的主要工作职责，简述主要工作任务。</w:t>
      </w:r>
    </w:p>
    <w:p>
      <w:pPr>
        <w:adjustRightInd w:val="0"/>
        <w:spacing w:line="440" w:lineRule="exact"/>
        <w:ind w:firstLine="700" w:firstLineChars="250"/>
        <w:rPr>
          <w:rFonts w:hint="eastAsia" w:ascii="华文仿宋" w:hAnsi="华文仿宋" w:eastAsia="华文仿宋"/>
          <w:kern w:val="0"/>
          <w:sz w:val="28"/>
          <w:szCs w:val="28"/>
          <w:u w:val="none"/>
          <w:lang w:val="en-US" w:eastAsia="zh-CN" w:bidi="ar"/>
        </w:rPr>
      </w:pPr>
      <w:r>
        <w:rPr>
          <w:rFonts w:hint="eastAsia" w:ascii="华文仿宋" w:hAnsi="华文仿宋" w:eastAsia="华文仿宋"/>
          <w:kern w:val="0"/>
          <w:sz w:val="28"/>
          <w:szCs w:val="28"/>
          <w:u w:val="none"/>
          <w:lang w:val="en-US" w:eastAsia="zh-CN" w:bidi="ar"/>
        </w:rPr>
        <w:t>2.针对负责人履职尽责情况，拟采取的质量保证措施（如承诺项目负责人全程参与项目期间各类会议并留存记录等）。</w:t>
      </w:r>
    </w:p>
    <w:p>
      <w:pPr>
        <w:adjustRightInd w:val="0"/>
        <w:spacing w:before="0" w:after="0" w:line="440" w:lineRule="exact"/>
        <w:ind w:firstLine="560" w:firstLineChars="20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eastAsia="zh-CN" w:bidi="ar"/>
        </w:rPr>
        <w:t>二、评审时间进度安排</w:t>
      </w:r>
    </w:p>
    <w:p>
      <w:pPr>
        <w:adjustRightInd w:val="0"/>
        <w:spacing w:line="440" w:lineRule="exact"/>
        <w:ind w:firstLine="700" w:firstLineChars="25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val="en-US" w:eastAsia="zh-CN" w:bidi="ar"/>
        </w:rPr>
        <w:t>1.</w:t>
      </w:r>
      <w:r>
        <w:rPr>
          <w:rFonts w:hint="eastAsia" w:ascii="华文仿宋" w:hAnsi="华文仿宋" w:eastAsia="华文仿宋"/>
          <w:kern w:val="0"/>
          <w:sz w:val="28"/>
          <w:szCs w:val="28"/>
          <w:u w:val="none"/>
          <w:lang w:eastAsia="zh-CN" w:bidi="ar"/>
        </w:rPr>
        <w:t>明确整个评审过程步骤，简述主要工作内容。</w:t>
      </w:r>
    </w:p>
    <w:p>
      <w:pPr>
        <w:adjustRightInd w:val="0"/>
        <w:spacing w:line="440" w:lineRule="exact"/>
        <w:ind w:firstLine="700" w:firstLineChars="250"/>
        <w:rPr>
          <w:rFonts w:hint="eastAsia" w:ascii="华文仿宋" w:hAnsi="华文仿宋" w:eastAsia="华文仿宋"/>
          <w:kern w:val="0"/>
          <w:sz w:val="28"/>
          <w:szCs w:val="28"/>
          <w:u w:val="none"/>
          <w:lang w:val="en-US" w:eastAsia="zh-CN" w:bidi="ar"/>
        </w:rPr>
      </w:pPr>
      <w:r>
        <w:rPr>
          <w:rFonts w:hint="eastAsia" w:ascii="华文仿宋" w:hAnsi="华文仿宋" w:eastAsia="华文仿宋"/>
          <w:kern w:val="0"/>
          <w:sz w:val="28"/>
          <w:szCs w:val="28"/>
          <w:u w:val="none"/>
          <w:lang w:val="en-US" w:eastAsia="zh-CN" w:bidi="ar"/>
        </w:rPr>
        <w:t>2.明确各工作步骤时间安排。</w:t>
      </w:r>
    </w:p>
    <w:p>
      <w:pPr>
        <w:adjustRightInd w:val="0"/>
        <w:spacing w:line="440" w:lineRule="exact"/>
        <w:ind w:firstLine="700" w:firstLineChars="25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val="en-US" w:eastAsia="zh-CN" w:bidi="ar"/>
        </w:rPr>
        <w:t>3.根据工作安排</w:t>
      </w:r>
      <w:r>
        <w:rPr>
          <w:rFonts w:hint="eastAsia" w:ascii="华文仿宋" w:hAnsi="华文仿宋" w:eastAsia="华文仿宋"/>
          <w:kern w:val="0"/>
          <w:sz w:val="28"/>
          <w:szCs w:val="28"/>
          <w:u w:val="none"/>
          <w:lang w:eastAsia="zh-CN" w:bidi="ar"/>
        </w:rPr>
        <w:t>给出明确的完成评审总时长。</w:t>
      </w:r>
    </w:p>
    <w:p>
      <w:pPr>
        <w:adjustRightInd w:val="0"/>
        <w:spacing w:line="440" w:lineRule="exact"/>
        <w:ind w:left="0" w:firstLine="560" w:firstLineChars="20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eastAsia="zh-CN" w:bidi="ar"/>
        </w:rPr>
        <w:t>三、评审重点把控</w:t>
      </w:r>
    </w:p>
    <w:p>
      <w:pPr>
        <w:adjustRightInd w:val="0"/>
        <w:spacing w:line="440" w:lineRule="exact"/>
        <w:ind w:firstLine="700" w:firstLineChars="25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val="en-US" w:eastAsia="zh-CN" w:bidi="ar"/>
        </w:rPr>
        <w:t>1.</w:t>
      </w:r>
      <w:r>
        <w:rPr>
          <w:rFonts w:hint="eastAsia" w:ascii="华文仿宋" w:hAnsi="华文仿宋" w:eastAsia="华文仿宋"/>
          <w:kern w:val="0"/>
          <w:sz w:val="28"/>
          <w:szCs w:val="28"/>
          <w:u w:val="none"/>
          <w:lang w:eastAsia="zh-CN" w:bidi="ar"/>
        </w:rPr>
        <w:t>针对本次比选项目行业、产品特点，明确评审重点。</w:t>
      </w:r>
    </w:p>
    <w:p>
      <w:pPr>
        <w:adjustRightInd w:val="0"/>
        <w:spacing w:line="440" w:lineRule="exact"/>
        <w:ind w:firstLine="700" w:firstLineChars="25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val="en-US" w:eastAsia="zh-CN" w:bidi="ar"/>
        </w:rPr>
        <w:t>2.</w:t>
      </w:r>
      <w:r>
        <w:rPr>
          <w:rFonts w:hint="eastAsia" w:ascii="华文仿宋" w:hAnsi="华文仿宋" w:eastAsia="华文仿宋"/>
          <w:kern w:val="0"/>
          <w:sz w:val="28"/>
          <w:szCs w:val="28"/>
          <w:u w:val="none"/>
          <w:lang w:eastAsia="zh-CN" w:bidi="ar"/>
        </w:rPr>
        <w:t>分析论述确定以上评审重点的原因。</w:t>
      </w:r>
    </w:p>
    <w:p>
      <w:pPr>
        <w:adjustRightInd w:val="0"/>
        <w:spacing w:line="440" w:lineRule="exact"/>
        <w:ind w:firstLine="700" w:firstLineChars="25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val="en-US" w:eastAsia="zh-CN" w:bidi="ar"/>
        </w:rPr>
        <w:t>3针对上述评审重点，</w:t>
      </w:r>
      <w:r>
        <w:rPr>
          <w:rFonts w:hint="eastAsia" w:ascii="华文仿宋" w:hAnsi="华文仿宋" w:eastAsia="华文仿宋"/>
          <w:kern w:val="0"/>
          <w:sz w:val="28"/>
          <w:szCs w:val="28"/>
          <w:u w:val="none"/>
          <w:lang w:eastAsia="zh-CN" w:bidi="ar"/>
        </w:rPr>
        <w:t>提出拟采取的评审措施。</w:t>
      </w:r>
    </w:p>
    <w:p>
      <w:pPr>
        <w:adjustRightInd w:val="0"/>
        <w:spacing w:line="440" w:lineRule="exact"/>
        <w:ind w:left="0" w:firstLine="560" w:firstLineChars="20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eastAsia="zh-CN" w:bidi="ar"/>
        </w:rPr>
        <w:t>四、拟邀请专家评审方案</w:t>
      </w:r>
    </w:p>
    <w:p>
      <w:pPr>
        <w:adjustRightInd w:val="0"/>
        <w:spacing w:line="440" w:lineRule="exact"/>
        <w:ind w:firstLine="700" w:firstLineChars="25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val="en-US" w:eastAsia="zh-CN" w:bidi="ar"/>
        </w:rPr>
        <w:t>1.</w:t>
      </w:r>
      <w:r>
        <w:rPr>
          <w:rFonts w:hint="eastAsia" w:ascii="华文仿宋" w:hAnsi="华文仿宋" w:eastAsia="华文仿宋"/>
          <w:kern w:val="0"/>
          <w:sz w:val="28"/>
          <w:szCs w:val="28"/>
          <w:u w:val="none"/>
          <w:lang w:eastAsia="zh-CN" w:bidi="ar"/>
        </w:rPr>
        <w:t>明确针对本项目拟邀请的评审专家（非本项目组工作人员），列明各专家的专业领域、职称职务等基本信息</w:t>
      </w:r>
    </w:p>
    <w:p>
      <w:pPr>
        <w:adjustRightInd w:val="0"/>
        <w:spacing w:line="440" w:lineRule="exact"/>
        <w:ind w:firstLine="700" w:firstLineChars="25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val="en-US" w:eastAsia="zh-CN" w:bidi="ar"/>
        </w:rPr>
        <w:t>2.</w:t>
      </w:r>
      <w:r>
        <w:rPr>
          <w:rFonts w:hint="eastAsia" w:ascii="华文仿宋" w:hAnsi="华文仿宋" w:eastAsia="华文仿宋"/>
          <w:kern w:val="0"/>
          <w:sz w:val="28"/>
          <w:szCs w:val="28"/>
          <w:u w:val="none"/>
          <w:lang w:eastAsia="zh-CN" w:bidi="ar"/>
        </w:rPr>
        <w:t>对各邀请专家的评审方向和重点做出说明</w:t>
      </w:r>
    </w:p>
    <w:p>
      <w:pPr>
        <w:adjustRightInd w:val="0"/>
        <w:spacing w:line="440" w:lineRule="exact"/>
        <w:ind w:firstLine="700" w:firstLineChars="250"/>
        <w:rPr>
          <w:rFonts w:hint="eastAsia" w:ascii="华文仿宋" w:hAnsi="华文仿宋" w:eastAsia="华文仿宋"/>
          <w:kern w:val="0"/>
          <w:sz w:val="28"/>
          <w:szCs w:val="28"/>
          <w:u w:val="none"/>
          <w:lang w:eastAsia="zh-CN" w:bidi="ar"/>
        </w:rPr>
      </w:pPr>
      <w:r>
        <w:rPr>
          <w:rFonts w:hint="eastAsia" w:ascii="华文仿宋" w:hAnsi="华文仿宋" w:eastAsia="华文仿宋"/>
          <w:kern w:val="0"/>
          <w:sz w:val="28"/>
          <w:szCs w:val="28"/>
          <w:u w:val="none"/>
          <w:lang w:val="en-US" w:eastAsia="zh-CN" w:bidi="ar"/>
        </w:rPr>
        <w:t>3.</w:t>
      </w:r>
      <w:r>
        <w:rPr>
          <w:rFonts w:hint="eastAsia" w:ascii="华文仿宋" w:hAnsi="华文仿宋" w:eastAsia="华文仿宋"/>
          <w:kern w:val="0"/>
          <w:sz w:val="28"/>
          <w:szCs w:val="28"/>
          <w:u w:val="none"/>
          <w:lang w:eastAsia="zh-CN" w:bidi="ar"/>
        </w:rPr>
        <w:t>明确评审方式（如以函评还是会议评审方式进行）。</w:t>
      </w:r>
    </w:p>
    <w:p>
      <w:pPr>
        <w:spacing w:line="240" w:lineRule="auto"/>
        <w:jc w:val="left"/>
        <w:rPr>
          <w:rFonts w:hint="eastAsia" w:ascii="黑体" w:hAnsi="黑体" w:eastAsia="黑体"/>
          <w:b/>
          <w:color w:val="auto"/>
          <w:sz w:val="32"/>
          <w:szCs w:val="32"/>
          <w:lang w:eastAsia="zh-CN"/>
        </w:rPr>
      </w:pPr>
      <w:r>
        <w:rPr>
          <w:rFonts w:hint="eastAsia" w:ascii="方正仿宋_GBK" w:hAnsi="新宋体" w:eastAsia="方正仿宋_GBK"/>
          <w:sz w:val="32"/>
          <w:szCs w:val="32"/>
          <w:lang w:eastAsia="zh-CN"/>
        </w:rPr>
        <w:br w:type="page"/>
      </w:r>
    </w:p>
    <w:p>
      <w:pPr>
        <w:spacing w:line="540" w:lineRule="exact"/>
        <w:jc w:val="center"/>
        <w:rPr>
          <w:rFonts w:hint="eastAsia" w:ascii="黑体" w:hAnsi="黑体" w:eastAsia="黑体"/>
          <w:b/>
          <w:color w:val="auto"/>
          <w:sz w:val="32"/>
          <w:szCs w:val="32"/>
          <w:lang w:eastAsia="zh-CN"/>
        </w:rPr>
      </w:pPr>
      <w:r>
        <w:rPr>
          <w:rFonts w:hint="eastAsia" w:ascii="黑体" w:hAnsi="黑体" w:eastAsia="黑体"/>
          <w:b/>
          <w:color w:val="auto"/>
          <w:sz w:val="32"/>
          <w:szCs w:val="32"/>
          <w:lang w:eastAsia="zh-CN"/>
        </w:rPr>
        <w:t>比选申请书内材料排布顺序</w:t>
      </w:r>
    </w:p>
    <w:p>
      <w:pPr>
        <w:widowControl/>
        <w:adjustRightInd w:val="0"/>
        <w:snapToGrid w:val="0"/>
        <w:spacing w:line="540" w:lineRule="exact"/>
        <w:ind w:firstLine="560" w:firstLineChars="200"/>
        <w:jc w:val="left"/>
        <w:rPr>
          <w:rFonts w:hint="default" w:ascii="华文仿宋" w:hAnsi="华文仿宋" w:eastAsia="华文仿宋"/>
          <w:sz w:val="28"/>
          <w:szCs w:val="32"/>
          <w:lang w:eastAsia="zh-CN"/>
        </w:rPr>
      </w:pPr>
      <w:r>
        <w:rPr>
          <w:rFonts w:hint="default" w:ascii="华文仿宋" w:hAnsi="华文仿宋" w:eastAsia="华文仿宋"/>
          <w:sz w:val="28"/>
          <w:szCs w:val="32"/>
          <w:lang w:eastAsia="zh-CN"/>
        </w:rPr>
        <w:t>（一）资格审查部分</w:t>
      </w:r>
    </w:p>
    <w:p>
      <w:pPr>
        <w:snapToGrid w:val="0"/>
        <w:spacing w:line="540" w:lineRule="exact"/>
        <w:ind w:firstLine="560" w:firstLineChars="200"/>
        <w:rPr>
          <w:rFonts w:hint="default" w:ascii="华文仿宋" w:hAnsi="华文仿宋" w:eastAsia="华文仿宋"/>
          <w:sz w:val="28"/>
          <w:szCs w:val="32"/>
        </w:rPr>
      </w:pPr>
      <w:r>
        <w:rPr>
          <w:rFonts w:hint="default" w:ascii="华文仿宋" w:hAnsi="华文仿宋" w:eastAsia="华文仿宋" w:cs="Times New Roman"/>
          <w:color w:val="auto"/>
          <w:kern w:val="2"/>
          <w:sz w:val="28"/>
          <w:szCs w:val="32"/>
          <w:lang w:val="en-US" w:eastAsia="zh-CN"/>
        </w:rPr>
        <w:t>1.</w:t>
      </w:r>
      <w:r>
        <w:rPr>
          <w:rFonts w:hint="default" w:ascii="华文仿宋" w:hAnsi="华文仿宋" w:eastAsia="华文仿宋"/>
          <w:sz w:val="28"/>
          <w:szCs w:val="32"/>
          <w:lang w:eastAsia="zh-CN"/>
        </w:rPr>
        <w:t>按本文件格式要求提供</w:t>
      </w:r>
      <w:r>
        <w:rPr>
          <w:rFonts w:hint="default" w:ascii="华文仿宋" w:hAnsi="华文仿宋" w:eastAsia="华文仿宋" w:cs="Times New Roman"/>
          <w:color w:val="auto"/>
          <w:kern w:val="2"/>
          <w:sz w:val="28"/>
          <w:szCs w:val="32"/>
          <w:lang w:eastAsia="zh-CN"/>
        </w:rPr>
        <w:t>“</w:t>
      </w:r>
      <w:r>
        <w:rPr>
          <w:rFonts w:hint="default" w:ascii="华文仿宋" w:hAnsi="华文仿宋" w:eastAsia="华文仿宋" w:cs="Times New Roman"/>
          <w:b w:val="0"/>
          <w:color w:val="auto"/>
          <w:kern w:val="2"/>
          <w:sz w:val="28"/>
          <w:szCs w:val="32"/>
        </w:rPr>
        <w:t>比选申请人基本情况</w:t>
      </w:r>
      <w:r>
        <w:rPr>
          <w:rFonts w:hint="default" w:ascii="华文仿宋" w:hAnsi="华文仿宋" w:eastAsia="华文仿宋" w:cs="Times New Roman"/>
          <w:b w:val="0"/>
          <w:color w:val="auto"/>
          <w:kern w:val="2"/>
          <w:sz w:val="28"/>
          <w:szCs w:val="32"/>
          <w:lang w:eastAsia="zh-CN"/>
        </w:rPr>
        <w:t>表</w:t>
      </w:r>
      <w:r>
        <w:rPr>
          <w:rFonts w:hint="default" w:ascii="华文仿宋" w:hAnsi="华文仿宋" w:eastAsia="华文仿宋" w:cs="Times New Roman"/>
          <w:color w:val="auto"/>
          <w:kern w:val="2"/>
          <w:sz w:val="28"/>
          <w:szCs w:val="32"/>
          <w:lang w:eastAsia="zh-CN"/>
        </w:rPr>
        <w:t>”</w:t>
      </w:r>
    </w:p>
    <w:p>
      <w:pPr>
        <w:snapToGrid w:val="0"/>
        <w:spacing w:line="540" w:lineRule="exact"/>
        <w:ind w:firstLine="560" w:firstLineChars="200"/>
        <w:rPr>
          <w:rFonts w:hint="default" w:ascii="华文仿宋" w:hAnsi="华文仿宋" w:eastAsia="华文仿宋"/>
          <w:sz w:val="28"/>
          <w:szCs w:val="32"/>
          <w:lang w:val="en-US" w:eastAsia="zh-CN"/>
        </w:rPr>
      </w:pPr>
      <w:r>
        <w:rPr>
          <w:rFonts w:hint="default" w:ascii="华文仿宋" w:hAnsi="华文仿宋" w:eastAsia="华文仿宋"/>
          <w:sz w:val="28"/>
          <w:szCs w:val="32"/>
          <w:lang w:val="en-US" w:eastAsia="zh-CN"/>
        </w:rPr>
        <w:t>2.</w:t>
      </w:r>
      <w:r>
        <w:rPr>
          <w:rFonts w:hint="default" w:ascii="华文仿宋" w:hAnsi="华文仿宋" w:eastAsia="华文仿宋" w:cs="Times New Roman"/>
          <w:color w:val="auto"/>
          <w:kern w:val="2"/>
          <w:sz w:val="28"/>
          <w:szCs w:val="32"/>
          <w:lang w:eastAsia="zh-CN"/>
        </w:rPr>
        <w:t>按本文件格式要求提供“</w:t>
      </w:r>
      <w:r>
        <w:rPr>
          <w:rFonts w:hint="default" w:ascii="华文仿宋" w:hAnsi="华文仿宋" w:eastAsia="华文仿宋" w:cs="Times New Roman"/>
          <w:b w:val="0"/>
          <w:color w:val="auto"/>
          <w:kern w:val="2"/>
          <w:sz w:val="28"/>
          <w:szCs w:val="32"/>
          <w:lang w:eastAsia="zh-CN"/>
        </w:rPr>
        <w:t>比选声明</w:t>
      </w:r>
      <w:r>
        <w:rPr>
          <w:rFonts w:hint="default" w:ascii="华文仿宋" w:hAnsi="华文仿宋" w:eastAsia="华文仿宋" w:cs="Times New Roman"/>
          <w:color w:val="auto"/>
          <w:kern w:val="2"/>
          <w:sz w:val="28"/>
          <w:szCs w:val="32"/>
          <w:lang w:eastAsia="zh-CN"/>
        </w:rPr>
        <w:t>”</w:t>
      </w:r>
    </w:p>
    <w:p>
      <w:pPr>
        <w:adjustRightInd w:val="0"/>
        <w:snapToGrid w:val="0"/>
        <w:spacing w:line="540" w:lineRule="exact"/>
        <w:ind w:firstLine="560" w:firstLineChars="200"/>
        <w:rPr>
          <w:rFonts w:hint="default" w:ascii="华文仿宋" w:hAnsi="华文仿宋" w:eastAsia="华文仿宋"/>
          <w:sz w:val="28"/>
          <w:szCs w:val="32"/>
          <w:lang w:eastAsia="zh-CN"/>
        </w:rPr>
      </w:pPr>
      <w:r>
        <w:rPr>
          <w:rFonts w:hint="default" w:ascii="华文仿宋" w:hAnsi="华文仿宋" w:eastAsia="华文仿宋"/>
          <w:sz w:val="28"/>
          <w:szCs w:val="32"/>
          <w:lang w:val="en-US" w:eastAsia="zh-CN"/>
        </w:rPr>
        <w:t>3.</w:t>
      </w:r>
      <w:r>
        <w:rPr>
          <w:rFonts w:hint="default" w:ascii="华文仿宋" w:hAnsi="华文仿宋" w:eastAsia="华文仿宋"/>
          <w:sz w:val="28"/>
          <w:szCs w:val="32"/>
        </w:rPr>
        <w:t>附</w:t>
      </w:r>
      <w:r>
        <w:rPr>
          <w:rFonts w:hint="eastAsia" w:ascii="华文仿宋" w:hAnsi="华文仿宋" w:eastAsia="华文仿宋"/>
          <w:sz w:val="28"/>
          <w:szCs w:val="32"/>
          <w:lang w:eastAsia="zh-CN"/>
        </w:rPr>
        <w:t>上</w:t>
      </w:r>
      <w:r>
        <w:rPr>
          <w:rFonts w:hint="default" w:ascii="华文仿宋" w:hAnsi="华文仿宋" w:eastAsia="华文仿宋"/>
          <w:sz w:val="28"/>
          <w:szCs w:val="32"/>
        </w:rPr>
        <w:t>企业法人营业执照</w:t>
      </w:r>
      <w:r>
        <w:rPr>
          <w:rFonts w:hint="default" w:ascii="华文仿宋" w:hAnsi="华文仿宋" w:eastAsia="华文仿宋"/>
          <w:sz w:val="28"/>
          <w:szCs w:val="32"/>
          <w:lang w:eastAsia="zh-CN"/>
        </w:rPr>
        <w:t>影印件，以及单位资质</w:t>
      </w:r>
      <w:r>
        <w:rPr>
          <w:rFonts w:hint="eastAsia" w:ascii="华文仿宋" w:hAnsi="华文仿宋" w:eastAsia="华文仿宋"/>
          <w:sz w:val="28"/>
          <w:szCs w:val="32"/>
          <w:lang w:eastAsia="zh-CN"/>
        </w:rPr>
        <w:t>文件。</w:t>
      </w:r>
    </w:p>
    <w:p>
      <w:pPr>
        <w:snapToGrid w:val="0"/>
        <w:spacing w:line="540" w:lineRule="exact"/>
        <w:ind w:firstLine="560" w:firstLineChars="200"/>
        <w:rPr>
          <w:rFonts w:hint="default" w:ascii="华文仿宋" w:hAnsi="华文仿宋" w:eastAsia="华文仿宋"/>
          <w:sz w:val="28"/>
          <w:szCs w:val="32"/>
          <w:lang w:eastAsia="zh-CN"/>
        </w:rPr>
      </w:pPr>
      <w:r>
        <w:rPr>
          <w:rFonts w:hint="eastAsia" w:ascii="华文仿宋" w:hAnsi="华文仿宋" w:eastAsia="华文仿宋"/>
          <w:sz w:val="28"/>
          <w:szCs w:val="32"/>
          <w:lang w:eastAsia="zh-CN"/>
        </w:rPr>
        <w:t>（二）</w:t>
      </w:r>
      <w:r>
        <w:rPr>
          <w:rFonts w:hint="default" w:ascii="华文仿宋" w:hAnsi="华文仿宋" w:eastAsia="华文仿宋"/>
          <w:sz w:val="28"/>
          <w:szCs w:val="32"/>
          <w:lang w:eastAsia="zh-CN"/>
        </w:rPr>
        <w:t>比选报价部分</w:t>
      </w:r>
    </w:p>
    <w:p>
      <w:pPr>
        <w:snapToGrid w:val="0"/>
        <w:spacing w:line="540" w:lineRule="exact"/>
        <w:ind w:firstLine="560" w:firstLineChars="200"/>
        <w:rPr>
          <w:rFonts w:hint="default" w:ascii="华文仿宋" w:hAnsi="华文仿宋" w:eastAsia="华文仿宋"/>
          <w:sz w:val="28"/>
          <w:szCs w:val="32"/>
          <w:lang w:eastAsia="zh-CN"/>
        </w:rPr>
      </w:pPr>
      <w:r>
        <w:rPr>
          <w:rFonts w:hint="default" w:ascii="华文仿宋" w:hAnsi="华文仿宋" w:eastAsia="华文仿宋"/>
          <w:sz w:val="28"/>
          <w:szCs w:val="32"/>
          <w:lang w:eastAsia="zh-CN"/>
        </w:rPr>
        <w:t>按本文件格式要求提供竞标函</w:t>
      </w:r>
    </w:p>
    <w:p>
      <w:pPr>
        <w:snapToGrid w:val="0"/>
        <w:spacing w:line="540" w:lineRule="exact"/>
        <w:ind w:firstLine="560" w:firstLineChars="200"/>
        <w:rPr>
          <w:rFonts w:hint="default" w:ascii="华文仿宋" w:hAnsi="华文仿宋" w:eastAsia="华文仿宋"/>
          <w:sz w:val="28"/>
          <w:szCs w:val="32"/>
          <w:lang w:eastAsia="zh-CN"/>
        </w:rPr>
      </w:pPr>
      <w:r>
        <w:rPr>
          <w:rFonts w:hint="eastAsia" w:ascii="华文仿宋" w:hAnsi="华文仿宋" w:eastAsia="华文仿宋"/>
          <w:sz w:val="28"/>
          <w:szCs w:val="32"/>
          <w:lang w:eastAsia="zh-CN"/>
        </w:rPr>
        <w:t>（三）</w:t>
      </w:r>
      <w:r>
        <w:rPr>
          <w:rFonts w:hint="default" w:ascii="华文仿宋" w:hAnsi="华文仿宋" w:eastAsia="华文仿宋"/>
          <w:sz w:val="28"/>
          <w:szCs w:val="32"/>
          <w:lang w:eastAsia="zh-CN"/>
        </w:rPr>
        <w:t>综合研究实力部分</w:t>
      </w:r>
    </w:p>
    <w:p>
      <w:pPr>
        <w:snapToGrid w:val="0"/>
        <w:spacing w:line="540" w:lineRule="exact"/>
        <w:ind w:firstLine="560" w:firstLineChars="200"/>
        <w:rPr>
          <w:rFonts w:hint="default" w:ascii="华文仿宋" w:hAnsi="华文仿宋" w:eastAsia="华文仿宋"/>
          <w:sz w:val="28"/>
          <w:szCs w:val="32"/>
          <w:lang w:val="en-US" w:eastAsia="zh-CN"/>
        </w:rPr>
      </w:pPr>
      <w:r>
        <w:rPr>
          <w:rFonts w:hint="eastAsia" w:ascii="华文仿宋" w:hAnsi="华文仿宋" w:eastAsia="华文仿宋"/>
          <w:sz w:val="28"/>
          <w:szCs w:val="32"/>
          <w:lang w:val="en-US" w:eastAsia="zh-CN"/>
        </w:rPr>
        <w:t>1.工作</w:t>
      </w:r>
      <w:r>
        <w:rPr>
          <w:rFonts w:hint="default" w:ascii="华文仿宋" w:hAnsi="华文仿宋" w:eastAsia="华文仿宋"/>
          <w:sz w:val="28"/>
          <w:szCs w:val="32"/>
          <w:lang w:val="en-US" w:eastAsia="zh-CN"/>
        </w:rPr>
        <w:t>业绩部分：提供</w:t>
      </w:r>
      <w:r>
        <w:rPr>
          <w:rFonts w:ascii="华文仿宋" w:hAnsi="华文仿宋" w:eastAsia="华文仿宋"/>
          <w:sz w:val="28"/>
          <w:szCs w:val="32"/>
        </w:rPr>
        <w:t>咨询合同或委托书</w:t>
      </w:r>
      <w:r>
        <w:rPr>
          <w:rFonts w:hint="default" w:ascii="华文仿宋" w:hAnsi="华文仿宋" w:eastAsia="华文仿宋"/>
          <w:sz w:val="28"/>
          <w:szCs w:val="32"/>
          <w:lang w:eastAsia="zh-CN"/>
        </w:rPr>
        <w:t>，并</w:t>
      </w:r>
      <w:r>
        <w:rPr>
          <w:rFonts w:hint="default" w:ascii="华文仿宋" w:hAnsi="华文仿宋" w:eastAsia="华文仿宋"/>
          <w:sz w:val="28"/>
          <w:szCs w:val="32"/>
          <w:lang w:val="en-US" w:eastAsia="zh-CN"/>
        </w:rPr>
        <w:t>同步提供对应的项目节能审查意见。提供的证明材料应能体现比选申请人确已承接该项目、审查项目类型及其综合能源消费量规模等信息。</w:t>
      </w:r>
      <w:r>
        <w:rPr>
          <w:rFonts w:hint="eastAsia" w:ascii="华文仿宋" w:hAnsi="华文仿宋" w:eastAsia="华文仿宋"/>
          <w:sz w:val="28"/>
          <w:szCs w:val="32"/>
          <w:lang w:val="en-US" w:eastAsia="zh-CN"/>
        </w:rPr>
        <w:t>涉及</w:t>
      </w:r>
      <w:r>
        <w:rPr>
          <w:rFonts w:hint="default" w:ascii="华文仿宋" w:hAnsi="华文仿宋" w:eastAsia="华文仿宋"/>
          <w:sz w:val="28"/>
          <w:szCs w:val="32"/>
          <w:lang w:val="en-US" w:eastAsia="zh-CN"/>
        </w:rPr>
        <w:t>同类业绩</w:t>
      </w:r>
      <w:r>
        <w:rPr>
          <w:rFonts w:hint="eastAsia" w:ascii="华文仿宋" w:hAnsi="华文仿宋" w:eastAsia="华文仿宋"/>
          <w:sz w:val="28"/>
          <w:szCs w:val="32"/>
          <w:lang w:val="en-US" w:eastAsia="zh-CN"/>
        </w:rPr>
        <w:t>的，请将同类业绩前置，在对应的业绩证明资料基础上</w:t>
      </w:r>
      <w:r>
        <w:rPr>
          <w:rFonts w:hint="default" w:ascii="华文仿宋" w:hAnsi="华文仿宋" w:eastAsia="华文仿宋"/>
          <w:sz w:val="28"/>
          <w:szCs w:val="32"/>
          <w:lang w:val="en-US" w:eastAsia="zh-CN"/>
        </w:rPr>
        <w:t>另附单页说明材料</w:t>
      </w:r>
      <w:r>
        <w:rPr>
          <w:rFonts w:hint="default" w:ascii="华文仿宋" w:hAnsi="华文仿宋" w:eastAsia="华文仿宋" w:cs="Times New Roman"/>
          <w:sz w:val="28"/>
          <w:szCs w:val="32"/>
          <w:highlight w:val="none"/>
          <w:lang w:val="en-US" w:eastAsia="zh-CN"/>
        </w:rPr>
        <w:t>从行业和产品相似性等角度说明项目是否属于同一类别</w:t>
      </w:r>
      <w:r>
        <w:rPr>
          <w:rFonts w:hint="eastAsia" w:ascii="华文仿宋" w:hAnsi="华文仿宋" w:eastAsia="华文仿宋" w:cs="Times New Roman"/>
          <w:sz w:val="28"/>
          <w:szCs w:val="32"/>
          <w:highlight w:val="none"/>
          <w:lang w:val="en-US" w:eastAsia="zh-CN"/>
        </w:rPr>
        <w:t>，以便评审认定。</w:t>
      </w:r>
    </w:p>
    <w:p>
      <w:pPr>
        <w:snapToGrid w:val="0"/>
        <w:spacing w:line="540" w:lineRule="exact"/>
        <w:ind w:firstLine="560" w:firstLineChars="200"/>
        <w:rPr>
          <w:rFonts w:hint="default" w:ascii="华文仿宋" w:hAnsi="华文仿宋" w:eastAsia="华文仿宋"/>
          <w:sz w:val="28"/>
          <w:szCs w:val="32"/>
          <w:lang w:val="en-US" w:eastAsia="zh-CN"/>
        </w:rPr>
      </w:pPr>
      <w:r>
        <w:rPr>
          <w:rFonts w:hint="eastAsia" w:ascii="华文仿宋" w:hAnsi="华文仿宋" w:eastAsia="华文仿宋"/>
          <w:sz w:val="28"/>
          <w:szCs w:val="32"/>
          <w:lang w:val="en-US" w:eastAsia="zh-CN"/>
        </w:rPr>
        <w:t>2</w:t>
      </w:r>
      <w:r>
        <w:rPr>
          <w:rFonts w:hint="default" w:ascii="华文仿宋" w:hAnsi="华文仿宋" w:eastAsia="华文仿宋"/>
          <w:sz w:val="28"/>
          <w:szCs w:val="32"/>
          <w:lang w:val="en-US" w:eastAsia="zh-CN"/>
        </w:rPr>
        <w:t>.</w:t>
      </w:r>
      <w:r>
        <w:rPr>
          <w:rFonts w:hint="eastAsia" w:ascii="华文仿宋" w:hAnsi="华文仿宋" w:eastAsia="华文仿宋"/>
          <w:sz w:val="28"/>
          <w:szCs w:val="32"/>
          <w:lang w:val="en-US" w:eastAsia="zh-CN"/>
        </w:rPr>
        <w:t>本项目负责人资质和业绩部分：提供</w:t>
      </w:r>
      <w:r>
        <w:rPr>
          <w:rFonts w:hint="default" w:ascii="华文仿宋" w:hAnsi="华文仿宋" w:eastAsia="华文仿宋" w:cs="Times New Roman"/>
          <w:sz w:val="28"/>
          <w:szCs w:val="32"/>
          <w:lang w:eastAsia="zh-CN" w:bidi="ar"/>
        </w:rPr>
        <w:t>项目负责人的咨询工程师（投资）登记证书和职称证书复印件。</w:t>
      </w:r>
      <w:r>
        <w:rPr>
          <w:rFonts w:hint="default" w:ascii="华文仿宋" w:hAnsi="华文仿宋" w:eastAsia="华文仿宋"/>
          <w:sz w:val="28"/>
          <w:szCs w:val="32"/>
          <w:lang w:val="en-US" w:eastAsia="zh-CN"/>
        </w:rPr>
        <w:t>提供</w:t>
      </w:r>
      <w:r>
        <w:rPr>
          <w:rFonts w:ascii="华文仿宋" w:hAnsi="华文仿宋" w:eastAsia="华文仿宋"/>
          <w:sz w:val="28"/>
          <w:szCs w:val="32"/>
        </w:rPr>
        <w:t>咨询合同或委托书</w:t>
      </w:r>
      <w:r>
        <w:rPr>
          <w:rFonts w:hint="default" w:ascii="华文仿宋" w:hAnsi="华文仿宋" w:eastAsia="华文仿宋"/>
          <w:sz w:val="28"/>
          <w:szCs w:val="32"/>
          <w:lang w:eastAsia="zh-CN"/>
        </w:rPr>
        <w:t>，并</w:t>
      </w:r>
      <w:r>
        <w:rPr>
          <w:rFonts w:hint="default" w:ascii="华文仿宋" w:hAnsi="华文仿宋" w:eastAsia="华文仿宋"/>
          <w:sz w:val="28"/>
          <w:szCs w:val="32"/>
          <w:lang w:val="en-US" w:eastAsia="zh-CN"/>
        </w:rPr>
        <w:t>同步提供对应的项目节能审查意见</w:t>
      </w:r>
      <w:r>
        <w:rPr>
          <w:rFonts w:hint="eastAsia" w:ascii="华文仿宋" w:hAnsi="华文仿宋" w:eastAsia="华文仿宋"/>
          <w:sz w:val="28"/>
          <w:szCs w:val="32"/>
          <w:lang w:val="en-US" w:eastAsia="zh-CN"/>
        </w:rPr>
        <w:t>，以及加盖公章的编制人员页等可体现项目负责人信息的证明材料。</w:t>
      </w:r>
      <w:r>
        <w:rPr>
          <w:rFonts w:hint="default" w:ascii="华文仿宋" w:hAnsi="华文仿宋" w:eastAsia="华文仿宋"/>
          <w:sz w:val="28"/>
          <w:szCs w:val="32"/>
          <w:lang w:val="en-US" w:eastAsia="zh-CN"/>
        </w:rPr>
        <w:t>提供的证明材料应能体现</w:t>
      </w:r>
      <w:r>
        <w:rPr>
          <w:rFonts w:hint="eastAsia" w:ascii="华文仿宋" w:hAnsi="华文仿宋" w:eastAsia="华文仿宋"/>
          <w:sz w:val="28"/>
          <w:szCs w:val="32"/>
          <w:lang w:val="en-US" w:eastAsia="zh-CN"/>
        </w:rPr>
        <w:t>项目负责人</w:t>
      </w:r>
      <w:r>
        <w:rPr>
          <w:rFonts w:hint="default" w:ascii="华文仿宋" w:hAnsi="华文仿宋" w:eastAsia="华文仿宋"/>
          <w:sz w:val="28"/>
          <w:szCs w:val="32"/>
          <w:lang w:val="en-US" w:eastAsia="zh-CN"/>
        </w:rPr>
        <w:t>确已承接该项目、审查项目类型及其综合能源消费量等信息、</w:t>
      </w:r>
    </w:p>
    <w:p>
      <w:pPr>
        <w:adjustRightInd/>
        <w:snapToGrid w:val="0"/>
        <w:spacing w:line="540" w:lineRule="exact"/>
        <w:ind w:firstLine="560" w:firstLineChars="200"/>
        <w:rPr>
          <w:rFonts w:hint="eastAsia" w:ascii="华文仿宋" w:hAnsi="华文仿宋" w:eastAsia="华文仿宋"/>
          <w:sz w:val="28"/>
          <w:szCs w:val="32"/>
          <w:lang w:eastAsia="zh-CN"/>
        </w:rPr>
      </w:pPr>
      <w:r>
        <w:rPr>
          <w:rFonts w:hint="eastAsia" w:ascii="华文仿宋" w:hAnsi="华文仿宋" w:eastAsia="华文仿宋"/>
          <w:sz w:val="28"/>
          <w:szCs w:val="32"/>
          <w:lang w:val="en-US" w:eastAsia="zh-CN"/>
        </w:rPr>
        <w:t>3.工作方案部分</w:t>
      </w:r>
      <w:r>
        <w:rPr>
          <w:rFonts w:ascii="华文仿宋" w:hAnsi="华文仿宋" w:eastAsia="华文仿宋"/>
          <w:sz w:val="28"/>
          <w:szCs w:val="32"/>
        </w:rPr>
        <w:t>：</w:t>
      </w:r>
      <w:r>
        <w:rPr>
          <w:rFonts w:hint="eastAsia" w:ascii="华文仿宋" w:hAnsi="华文仿宋" w:eastAsia="华文仿宋"/>
          <w:sz w:val="28"/>
          <w:szCs w:val="32"/>
          <w:lang w:eastAsia="zh-CN"/>
        </w:rPr>
        <w:t>参考</w:t>
      </w:r>
      <w:r>
        <w:rPr>
          <w:rFonts w:hint="default" w:ascii="华文仿宋" w:hAnsi="华文仿宋" w:eastAsia="华文仿宋"/>
          <w:sz w:val="28"/>
          <w:szCs w:val="32"/>
          <w:lang w:eastAsia="zh-CN"/>
        </w:rPr>
        <w:t>本文件格式</w:t>
      </w:r>
      <w:r>
        <w:rPr>
          <w:rFonts w:hint="eastAsia" w:ascii="华文仿宋" w:hAnsi="华文仿宋" w:eastAsia="华文仿宋"/>
          <w:sz w:val="28"/>
          <w:szCs w:val="32"/>
          <w:lang w:eastAsia="zh-CN"/>
        </w:rPr>
        <w:t>体例</w:t>
      </w:r>
      <w:r>
        <w:rPr>
          <w:rFonts w:hint="default" w:ascii="华文仿宋" w:hAnsi="华文仿宋" w:eastAsia="华文仿宋"/>
          <w:sz w:val="28"/>
          <w:szCs w:val="32"/>
          <w:lang w:eastAsia="zh-CN"/>
        </w:rPr>
        <w:t>提供</w:t>
      </w:r>
      <w:r>
        <w:rPr>
          <w:rFonts w:hint="eastAsia" w:ascii="华文仿宋" w:hAnsi="华文仿宋" w:eastAsia="华文仿宋"/>
          <w:sz w:val="28"/>
          <w:szCs w:val="32"/>
          <w:lang w:eastAsia="zh-CN"/>
        </w:rPr>
        <w:t>工作方案</w:t>
      </w:r>
    </w:p>
    <w:p>
      <w:pPr>
        <w:adjustRightInd/>
        <w:snapToGrid w:val="0"/>
        <w:spacing w:line="540" w:lineRule="exact"/>
        <w:ind w:left="0" w:leftChars="0" w:firstLine="560" w:firstLineChars="200"/>
        <w:rPr>
          <w:rFonts w:hint="eastAsia" w:ascii="华文仿宋" w:hAnsi="华文仿宋" w:eastAsia="华文仿宋" w:cs="Times New Roman"/>
          <w:sz w:val="28"/>
          <w:szCs w:val="32"/>
          <w:lang w:eastAsia="zh-CN"/>
        </w:rPr>
      </w:pPr>
      <w:r>
        <w:rPr>
          <w:rFonts w:hint="eastAsia" w:ascii="华文仿宋" w:hAnsi="华文仿宋" w:eastAsia="华文仿宋" w:cs="Times New Roman"/>
          <w:sz w:val="28"/>
          <w:szCs w:val="32"/>
          <w:lang w:eastAsia="zh-CN"/>
        </w:rPr>
        <w:t>（比选申请资料请制作目录页。有同类业绩的，请在目录页中做备注说明，以便认定评分。）</w:t>
      </w: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Style w:val="10"/>
                            </w:rPr>
                          </w:pPr>
                          <w:r>
                            <w:fldChar w:fldCharType="begin"/>
                          </w:r>
                          <w:r>
                            <w:rPr>
                              <w:rStyle w:val="10"/>
                            </w:rPr>
                            <w:instrText xml:space="preserve">PAGE  </w:instrText>
                          </w:r>
                          <w:r>
                            <w:fldChar w:fldCharType="separate"/>
                          </w:r>
                          <w:r>
                            <w:rPr>
                              <w:rStyle w:val="10"/>
                            </w:rPr>
                            <w:t>13</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LCFgfTmAQAAyQMA&#10;AA4AAAAAAAAAAQAgAAAAHgEAAGRycy9lMm9Eb2MueG1sUEsFBgAAAAAGAAYAWQEAAHYFAAAAAA==&#10;">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B9F58EF"/>
    <w:rsid w:val="001A32BC"/>
    <w:rsid w:val="0071506F"/>
    <w:rsid w:val="042C34F3"/>
    <w:rsid w:val="05A32F2A"/>
    <w:rsid w:val="150C264C"/>
    <w:rsid w:val="18837C96"/>
    <w:rsid w:val="1A0421DF"/>
    <w:rsid w:val="1AFB73D9"/>
    <w:rsid w:val="2025077B"/>
    <w:rsid w:val="20741D46"/>
    <w:rsid w:val="22251F8E"/>
    <w:rsid w:val="24C85C3F"/>
    <w:rsid w:val="24ED4F53"/>
    <w:rsid w:val="24F92E3A"/>
    <w:rsid w:val="27EA7B88"/>
    <w:rsid w:val="2ACB161D"/>
    <w:rsid w:val="2B852E50"/>
    <w:rsid w:val="2C241D8A"/>
    <w:rsid w:val="2E620634"/>
    <w:rsid w:val="322E6B8B"/>
    <w:rsid w:val="33105300"/>
    <w:rsid w:val="374D654E"/>
    <w:rsid w:val="3CE6481A"/>
    <w:rsid w:val="3E2D566D"/>
    <w:rsid w:val="41BA22FC"/>
    <w:rsid w:val="44495DD0"/>
    <w:rsid w:val="45A771BD"/>
    <w:rsid w:val="46F701CE"/>
    <w:rsid w:val="4A3A5F7D"/>
    <w:rsid w:val="552E55A5"/>
    <w:rsid w:val="58CE5FA7"/>
    <w:rsid w:val="5D39330D"/>
    <w:rsid w:val="5DA35F09"/>
    <w:rsid w:val="60B464F2"/>
    <w:rsid w:val="64BB5B01"/>
    <w:rsid w:val="659D0BBD"/>
    <w:rsid w:val="68862D1B"/>
    <w:rsid w:val="69DF4648"/>
    <w:rsid w:val="69FE2071"/>
    <w:rsid w:val="6B7868A4"/>
    <w:rsid w:val="6DA822F1"/>
    <w:rsid w:val="6EE028A3"/>
    <w:rsid w:val="712B319B"/>
    <w:rsid w:val="732B3F02"/>
    <w:rsid w:val="74C62B8D"/>
    <w:rsid w:val="7A1E0C2C"/>
    <w:rsid w:val="7B9F58EF"/>
    <w:rsid w:val="7BF56942"/>
    <w:rsid w:val="7EEF395D"/>
    <w:rsid w:val="D3FE8BBA"/>
    <w:rsid w:val="FF3EF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Cs w:val="24"/>
    </w:rPr>
  </w:style>
  <w:style w:type="paragraph" w:customStyle="1" w:styleId="3">
    <w:name w:val="Default"/>
    <w:qFormat/>
    <w:uiPriority w:val="0"/>
    <w:pPr>
      <w:widowControl w:val="0"/>
      <w:autoSpaceDE w:val="0"/>
      <w:autoSpaceDN w:val="0"/>
      <w:adjustRightInd w:val="0"/>
    </w:pPr>
    <w:rPr>
      <w:rFonts w:ascii="方正黑体_GBK" w:hAnsi="方正黑体_GBK" w:eastAsia="宋体" w:cs="方正黑体_GBK"/>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5">
    <w:name w:val="Body Text 2"/>
    <w:basedOn w:val="1"/>
    <w:unhideWhenUsed/>
    <w:qFormat/>
    <w:uiPriority w:val="99"/>
    <w:pPr>
      <w:spacing w:after="120" w:line="480" w:lineRule="auto"/>
    </w:p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w:basedOn w:val="2"/>
    <w:next w:val="1"/>
    <w:unhideWhenUsed/>
    <w:qFormat/>
    <w:uiPriority w:val="99"/>
    <w:pPr>
      <w:ind w:firstLine="420" w:firstLineChars="1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1197</Words>
  <Characters>1200</Characters>
  <Lines>0</Lines>
  <Paragraphs>0</Paragraphs>
  <TotalTime>3</TotalTime>
  <ScaleCrop>false</ScaleCrop>
  <LinksUpToDate>false</LinksUpToDate>
  <CharactersWithSpaces>1393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2024-09-20T08:09:00Z</dcterms:created>
  <dc:creator>fgw</dc:creator>
  <cp:lastModifiedBy>刘栋</cp:lastModifiedBy>
  <cp:lastPrinted>2024-11-29T04:01:00Z</cp:lastPrinted>
  <dcterms:modified xsi:type="dcterms:W3CDTF">2025-04-28T01:32:57Z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DD303C5B650A419789466686047FBB46</vt:lpwstr>
  </property>
</Properties>
</file>