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2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宋体"/>
          <w:bCs/>
          <w:kern w:val="44"/>
          <w:sz w:val="44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宋体"/>
          <w:bCs/>
          <w:kern w:val="44"/>
          <w:sz w:val="44"/>
          <w:szCs w:val="48"/>
          <w:lang w:val="en-US" w:eastAsia="zh-CN" w:bidi="ar"/>
        </w:rPr>
        <w:t>住建领域谋划储备项目申报表</w:t>
      </w:r>
    </w:p>
    <w:tbl>
      <w:tblPr>
        <w:tblStyle w:val="9"/>
        <w:tblW w:w="14763" w:type="dxa"/>
        <w:tblInd w:w="-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693"/>
        <w:gridCol w:w="1472"/>
        <w:gridCol w:w="1397"/>
        <w:gridCol w:w="1335"/>
        <w:gridCol w:w="1464"/>
        <w:gridCol w:w="3750"/>
        <w:gridCol w:w="159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项目建设单位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投资额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项目资金来源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项目联系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人及方式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项目背景、项目建设内容、项目进展等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项目诉求等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zZlYmM1MmM0YTY4OTA4OGIwYTY3NmVhYjU5OTEifQ=="/>
    <w:docVar w:name="KSO_WPS_MARK_KEY" w:val="8a38db13-9eea-40fe-92ea-ef6bf18b896b"/>
  </w:docVars>
  <w:rsids>
    <w:rsidRoot w:val="00000000"/>
    <w:rsid w:val="04867A32"/>
    <w:rsid w:val="06FD0A33"/>
    <w:rsid w:val="076A7147"/>
    <w:rsid w:val="08263298"/>
    <w:rsid w:val="0EDA6CA9"/>
    <w:rsid w:val="0FFB2FEA"/>
    <w:rsid w:val="117E127A"/>
    <w:rsid w:val="11CB5AAD"/>
    <w:rsid w:val="12242239"/>
    <w:rsid w:val="13EA06C2"/>
    <w:rsid w:val="143821CA"/>
    <w:rsid w:val="14D91834"/>
    <w:rsid w:val="1A8D4840"/>
    <w:rsid w:val="1C29279E"/>
    <w:rsid w:val="1CE72CF4"/>
    <w:rsid w:val="1EEC3795"/>
    <w:rsid w:val="1FC069F7"/>
    <w:rsid w:val="204F1639"/>
    <w:rsid w:val="22141852"/>
    <w:rsid w:val="23105E40"/>
    <w:rsid w:val="28445ECF"/>
    <w:rsid w:val="287F4EBD"/>
    <w:rsid w:val="2A2730F1"/>
    <w:rsid w:val="2A9D707B"/>
    <w:rsid w:val="2C4A38F1"/>
    <w:rsid w:val="365A4DE8"/>
    <w:rsid w:val="3CCA1160"/>
    <w:rsid w:val="3D8C4BA0"/>
    <w:rsid w:val="3E327395"/>
    <w:rsid w:val="445A0D79"/>
    <w:rsid w:val="47F12ED2"/>
    <w:rsid w:val="52B92BA4"/>
    <w:rsid w:val="537B7004"/>
    <w:rsid w:val="539F628F"/>
    <w:rsid w:val="53A05AFD"/>
    <w:rsid w:val="590273F0"/>
    <w:rsid w:val="599278E4"/>
    <w:rsid w:val="5D5D7937"/>
    <w:rsid w:val="5EE163EA"/>
    <w:rsid w:val="5FB44B72"/>
    <w:rsid w:val="62D9478B"/>
    <w:rsid w:val="68C41641"/>
    <w:rsid w:val="69C128B8"/>
    <w:rsid w:val="70695A36"/>
    <w:rsid w:val="71695FA9"/>
    <w:rsid w:val="787D3542"/>
    <w:rsid w:val="78EB5B2E"/>
    <w:rsid w:val="7CB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640" w:lineRule="exact"/>
      <w:ind w:firstLine="0" w:firstLineChars="0"/>
      <w:jc w:val="center"/>
      <w:outlineLvl w:val="0"/>
    </w:pPr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880" w:firstLineChars="20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ascii="楷体_GB2312" w:hAnsi="楷体_GB2312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iPriority w:val="0"/>
    <w:pPr>
      <w:ind w:left="0" w:leftChars="0"/>
    </w:pPr>
  </w:style>
  <w:style w:type="paragraph" w:styleId="6">
    <w:name w:val="Body Text"/>
    <w:basedOn w:val="1"/>
    <w:next w:val="1"/>
    <w:qFormat/>
    <w:uiPriority w:val="0"/>
    <w:pPr>
      <w:spacing w:afterLines="0" w:afterAutospacing="0"/>
    </w:pPr>
  </w:style>
  <w:style w:type="paragraph" w:styleId="7">
    <w:name w:val="Body Text Indent 2"/>
    <w:basedOn w:val="1"/>
    <w:next w:val="1"/>
    <w:qFormat/>
    <w:uiPriority w:val="0"/>
    <w:pPr>
      <w:spacing w:line="600" w:lineRule="exact"/>
      <w:ind w:left="0" w:leftChars="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2023-04-04T08:03:00Z</dcterms:created>
  <dc:creator>Administrator</dc:creator>
  <cp:lastModifiedBy>张帅群</cp:lastModifiedBy>
  <dcterms:modified xsi:type="dcterms:W3CDTF">2025-05-07T07:15:44Z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0F05D2F7AB9F48A89ED4095F244E0009</vt:lpwstr>
  </property>
</Properties>
</file>